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95" w:rsidRPr="00122B0C" w:rsidRDefault="00F20F95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20F95" w:rsidRPr="00122B0C" w:rsidRDefault="00F20F95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Красносопкинского</w:t>
      </w:r>
      <w:proofErr w:type="spellEnd"/>
      <w:r w:rsidRPr="0012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20F95" w:rsidRDefault="00F20F95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края</w:t>
      </w:r>
    </w:p>
    <w:p w:rsidR="00122B0C" w:rsidRDefault="00122B0C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0C" w:rsidRDefault="00122B0C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0C" w:rsidRDefault="00122B0C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2B0C" w:rsidRDefault="00122B0C" w:rsidP="00F20F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0C" w:rsidRDefault="00122B0C" w:rsidP="00122B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0C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</w:t>
      </w:r>
      <w:r w:rsidRPr="0012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Красная Сопка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2B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90-П</w:t>
      </w:r>
    </w:p>
    <w:p w:rsidR="00122B0C" w:rsidRPr="00122B0C" w:rsidRDefault="00122B0C" w:rsidP="00122B0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95" w:rsidRDefault="00F20F95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на</w:t>
      </w:r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территории </w:t>
      </w:r>
      <w:proofErr w:type="spellStart"/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Красносопкинского</w:t>
      </w:r>
      <w:proofErr w:type="spellEnd"/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 на лучшее новогоднее</w:t>
      </w:r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оформление двора «Сказочный двор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82369" w:rsidRPr="00A73210" w:rsidRDefault="00482369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F20F9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от 06 октября 2003 года № 131</w:t>
      </w:r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>-ФЗ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</w:t>
      </w:r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авления в Российской Федерации»,  Уставом  </w:t>
      </w:r>
      <w:proofErr w:type="spellStart"/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Красносопкинского</w:t>
      </w:r>
      <w:proofErr w:type="spellEnd"/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Назаровского района Красноярского края в создании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праздничной атмосферы в новогодние и рождественские праздники.</w:t>
      </w:r>
    </w:p>
    <w:p w:rsidR="00F20F95" w:rsidRDefault="00482369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2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</w:t>
      </w:r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конкурсе на территории </w:t>
      </w:r>
      <w:proofErr w:type="spellStart"/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Красносопкинского</w:t>
      </w:r>
      <w:proofErr w:type="spellEnd"/>
      <w:r w:rsidR="00F20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на лучшее новогоднее оформления двора «Сказочный двор» (приложение № 1).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82369" w:rsidRDefault="00F20F95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</w:t>
      </w:r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>. Утвердить состав конкурсной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№ 2)</w:t>
      </w:r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82369" w:rsidRDefault="00F20F95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</w:t>
      </w:r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распоряжения оставляю     за собой.</w:t>
      </w:r>
    </w:p>
    <w:p w:rsidR="00482369" w:rsidRDefault="00F20F95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</w:t>
      </w:r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48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20F95" w:rsidRPr="00952BCE" w:rsidRDefault="00F20F95" w:rsidP="004823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Красносопкинского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«Интернет».</w:t>
      </w:r>
    </w:p>
    <w:p w:rsidR="00482369" w:rsidRDefault="00482369" w:rsidP="0048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F341F6" w:rsidP="0048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Глава сельсовета                                                          О.В. Пономарев</w:t>
      </w:r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823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</w:t>
      </w: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F6" w:rsidRDefault="00F341F6" w:rsidP="00F341F6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F341F6" w:rsidP="00F341F6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F341F6" w:rsidRDefault="00F341F6" w:rsidP="00F341F6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от 13.12.2024 </w:t>
      </w:r>
    </w:p>
    <w:p w:rsidR="00F341F6" w:rsidRDefault="00F341F6" w:rsidP="00F341F6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90-П</w:t>
      </w: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Pr="00083CBF" w:rsidRDefault="00482369" w:rsidP="00F34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341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</w:p>
    <w:p w:rsidR="00482369" w:rsidRPr="00083CBF" w:rsidRDefault="00482369" w:rsidP="0048236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1.  Общие положения</w:t>
      </w:r>
    </w:p>
    <w:p w:rsidR="00482369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1.1.  Настоящее Положение определяет порядок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и проведения конкурса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41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«Сказочный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двор</w:t>
      </w:r>
      <w:r w:rsidRPr="0083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08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BF">
        <w:rPr>
          <w:rFonts w:ascii="Times New Roman" w:hAnsi="Times New Roman" w:cs="Times New Roman"/>
          <w:sz w:val="28"/>
          <w:szCs w:val="28"/>
        </w:rPr>
        <w:t xml:space="preserve">на лучшее новогоднее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CBF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3CBF">
        <w:rPr>
          <w:rFonts w:ascii="Times New Roman" w:hAnsi="Times New Roman" w:cs="Times New Roman"/>
          <w:sz w:val="28"/>
          <w:szCs w:val="28"/>
        </w:rPr>
        <w:t>частных д</w:t>
      </w:r>
      <w:r w:rsidR="00F341F6">
        <w:rPr>
          <w:rFonts w:ascii="Times New Roman" w:hAnsi="Times New Roman" w:cs="Times New Roman"/>
          <w:sz w:val="28"/>
          <w:szCs w:val="28"/>
        </w:rPr>
        <w:t xml:space="preserve">омов и придомовых территорий в населенных пунктах </w:t>
      </w:r>
      <w:proofErr w:type="spellStart"/>
      <w:r w:rsidR="00F341F6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F341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3CBF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83C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3CBF">
        <w:rPr>
          <w:rFonts w:ascii="Times New Roman" w:hAnsi="Times New Roman" w:cs="Times New Roman"/>
          <w:sz w:val="28"/>
          <w:szCs w:val="28"/>
        </w:rPr>
        <w:t>онкурс).</w:t>
      </w:r>
    </w:p>
    <w:p w:rsidR="00482369" w:rsidRPr="00083CBF" w:rsidRDefault="00482369" w:rsidP="00482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1.2.  Цели и задачи конкурса:</w:t>
      </w:r>
    </w:p>
    <w:p w:rsidR="00482369" w:rsidRPr="00083CBF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-  создание праздничной атмосферы для жителей</w:t>
      </w:r>
      <w:r w:rsidR="00103431">
        <w:rPr>
          <w:rFonts w:ascii="Times New Roman" w:hAnsi="Times New Roman" w:cs="Times New Roman"/>
          <w:sz w:val="28"/>
          <w:szCs w:val="28"/>
        </w:rPr>
        <w:t>,</w:t>
      </w:r>
      <w:r w:rsidRPr="00083CBF">
        <w:rPr>
          <w:rFonts w:ascii="Times New Roman" w:hAnsi="Times New Roman" w:cs="Times New Roman"/>
          <w:sz w:val="28"/>
          <w:szCs w:val="28"/>
        </w:rPr>
        <w:t xml:space="preserve"> </w:t>
      </w:r>
      <w:r w:rsidR="0002114C">
        <w:rPr>
          <w:rFonts w:ascii="Times New Roman" w:hAnsi="Times New Roman" w:cs="Times New Roman"/>
          <w:sz w:val="28"/>
          <w:szCs w:val="28"/>
        </w:rPr>
        <w:t>проживающих</w:t>
      </w:r>
      <w:r w:rsidR="00F341F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341F6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F341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3CB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BF">
        <w:rPr>
          <w:rFonts w:ascii="Times New Roman" w:hAnsi="Times New Roman" w:cs="Times New Roman"/>
          <w:sz w:val="28"/>
          <w:szCs w:val="28"/>
        </w:rPr>
        <w:t>новогодние и рождественские праздники;</w:t>
      </w:r>
    </w:p>
    <w:p w:rsidR="00482369" w:rsidRPr="00083CBF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-  улучшение внешнего облика частных домов и  придомовых территорий </w:t>
      </w:r>
      <w:r w:rsidR="00F341F6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proofErr w:type="spellStart"/>
      <w:r w:rsidR="00F341F6">
        <w:rPr>
          <w:rFonts w:ascii="Times New Roman" w:hAnsi="Times New Roman" w:cs="Times New Roman"/>
          <w:sz w:val="28"/>
          <w:szCs w:val="28"/>
        </w:rPr>
        <w:t>Красносопркинского</w:t>
      </w:r>
      <w:proofErr w:type="spellEnd"/>
      <w:r w:rsidR="00F341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3CBF">
        <w:rPr>
          <w:rFonts w:ascii="Times New Roman" w:hAnsi="Times New Roman" w:cs="Times New Roman"/>
          <w:sz w:val="28"/>
          <w:szCs w:val="28"/>
        </w:rPr>
        <w:t>;</w:t>
      </w:r>
    </w:p>
    <w:p w:rsidR="00482369" w:rsidRPr="00083CBF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2.  Порядок организации конкурса</w:t>
      </w:r>
    </w:p>
    <w:p w:rsidR="00482369" w:rsidRPr="00083CBF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2.1.  Конкурс проводится с </w:t>
      </w:r>
      <w:r w:rsidR="009342C8">
        <w:rPr>
          <w:rFonts w:ascii="Times New Roman" w:hAnsi="Times New Roman" w:cs="Times New Roman"/>
          <w:b/>
          <w:sz w:val="28"/>
          <w:szCs w:val="28"/>
        </w:rPr>
        <w:t>16 декабря 2024 года по 10 января 2025</w:t>
      </w:r>
      <w:r w:rsidRPr="00461B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42C8">
        <w:rPr>
          <w:rFonts w:ascii="Times New Roman" w:hAnsi="Times New Roman" w:cs="Times New Roman"/>
          <w:sz w:val="28"/>
          <w:szCs w:val="28"/>
        </w:rPr>
        <w:t>.</w:t>
      </w:r>
      <w:r w:rsidRPr="00083CBF">
        <w:rPr>
          <w:rFonts w:ascii="Times New Roman" w:hAnsi="Times New Roman" w:cs="Times New Roman"/>
          <w:sz w:val="28"/>
          <w:szCs w:val="28"/>
        </w:rPr>
        <w:t xml:space="preserve"> Финансирование расходов производится из местного бюджета.</w:t>
      </w:r>
    </w:p>
    <w:p w:rsidR="00482369" w:rsidRPr="00083CBF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2.2.  В конкурсе принимают участие жители</w:t>
      </w:r>
      <w:r w:rsidRPr="00461BE7">
        <w:rPr>
          <w:rFonts w:ascii="Times New Roman" w:hAnsi="Times New Roman" w:cs="Times New Roman"/>
          <w:sz w:val="28"/>
          <w:szCs w:val="28"/>
        </w:rPr>
        <w:t xml:space="preserve"> </w:t>
      </w:r>
      <w:r w:rsidR="009342C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подавшие за</w:t>
      </w:r>
      <w:r w:rsidR="009342C8">
        <w:rPr>
          <w:rFonts w:ascii="Times New Roman" w:hAnsi="Times New Roman" w:cs="Times New Roman"/>
          <w:sz w:val="28"/>
          <w:szCs w:val="28"/>
        </w:rPr>
        <w:t>явку на участие в конкурсе до 10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353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69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2.3.  Организатором конкурса является администрация </w:t>
      </w:r>
      <w:proofErr w:type="spellStart"/>
      <w:r w:rsidR="00353C27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353C27">
        <w:rPr>
          <w:rFonts w:ascii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2369" w:rsidRPr="00083CBF" w:rsidRDefault="00482369" w:rsidP="00482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3.  Критерии оценки конкурса</w:t>
      </w:r>
    </w:p>
    <w:p w:rsidR="00482369" w:rsidRPr="00083CBF" w:rsidRDefault="00482369" w:rsidP="0048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Основными критериями оценки конкурса являются:</w:t>
      </w:r>
    </w:p>
    <w:p w:rsidR="00482369" w:rsidRPr="00461BE7" w:rsidRDefault="00482369" w:rsidP="00482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 - отражение праздничной новогодней тематики;</w:t>
      </w:r>
    </w:p>
    <w:p w:rsidR="00482369" w:rsidRPr="00083CBF" w:rsidRDefault="00482369" w:rsidP="00482369">
      <w:pPr>
        <w:tabs>
          <w:tab w:val="left" w:pos="3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- эстетические качества;</w:t>
      </w:r>
    </w:p>
    <w:p w:rsidR="00482369" w:rsidRDefault="00353C27" w:rsidP="00482369">
      <w:pPr>
        <w:tabs>
          <w:tab w:val="left" w:pos="3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исполнения;</w:t>
      </w:r>
    </w:p>
    <w:p w:rsidR="00353C27" w:rsidRPr="00083CBF" w:rsidRDefault="00353C27" w:rsidP="00482369">
      <w:pPr>
        <w:tabs>
          <w:tab w:val="left" w:pos="3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малые архитектурные формы.</w:t>
      </w:r>
    </w:p>
    <w:p w:rsidR="00482369" w:rsidRPr="00083CBF" w:rsidRDefault="00482369" w:rsidP="00482369">
      <w:pPr>
        <w:tabs>
          <w:tab w:val="left" w:pos="390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>4.  Организация работы конкурсной комиссии.</w:t>
      </w:r>
    </w:p>
    <w:p w:rsidR="00482369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4.1.   </w:t>
      </w:r>
      <w:proofErr w:type="gramStart"/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Конкурсные материалы предо</w:t>
      </w:r>
      <w:r w:rsidR="00353C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ставляются в конкурсную комиссию  в срок до 10 января 2025</w:t>
      </w:r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года по адресу:</w:t>
      </w:r>
      <w:r w:rsidR="00353C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662225, Красноярский край, Назаровский район, пос. Красная Сопка, ул. Зеленая, 2а</w:t>
      </w:r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 - или на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</w:t>
      </w:r>
      <w:proofErr w:type="spellStart"/>
      <w:r w:rsidR="00353C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krassopka</w:t>
      </w:r>
      <w:proofErr w:type="spellEnd"/>
      <w:r w:rsidR="00353C27" w:rsidRPr="00353C2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461BE7">
        <w:rPr>
          <w:rFonts w:ascii="Times New Roman" w:hAnsi="Times New Roman" w:cs="Times New Roman"/>
          <w:sz w:val="28"/>
          <w:szCs w:val="28"/>
          <w:shd w:val="clear" w:color="auto" w:fill="FFFFFF"/>
        </w:rPr>
        <w:t>@yandex.ru</w:t>
      </w:r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пометкой </w:t>
      </w:r>
      <w:r w:rsidR="00353C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353C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лучшее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новогоднее оформление двора </w:t>
      </w:r>
      <w:r w:rsidR="00353C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«Сказочный двор»</w:t>
      </w:r>
      <w:r w:rsidRPr="00083C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Конкурсные материалы могут предоставляться в конкурсную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комиссию в виде текстовых, фото- и видеоматериалов.</w:t>
      </w:r>
      <w:proofErr w:type="gramEnd"/>
      <w:r w:rsidRPr="00083CB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Конкурсная  комиссия  вправе  самостоятельно  выдвинуть</w:t>
      </w:r>
      <w:r w:rsidR="00353C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конкурсные объекты на участие в Конкурсе.</w:t>
      </w:r>
      <w:r w:rsidRPr="00083C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CBF">
        <w:rPr>
          <w:rFonts w:ascii="Times New Roman" w:hAnsi="Times New Roman" w:cs="Times New Roman"/>
          <w:sz w:val="28"/>
          <w:szCs w:val="28"/>
        </w:rPr>
        <w:t xml:space="preserve"> 4.2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CBF">
        <w:rPr>
          <w:rFonts w:ascii="Times New Roman" w:hAnsi="Times New Roman" w:cs="Times New Roman"/>
          <w:sz w:val="28"/>
          <w:szCs w:val="28"/>
        </w:rPr>
        <w:t xml:space="preserve"> Итоги  конкурса по</w:t>
      </w:r>
      <w:r>
        <w:rPr>
          <w:rFonts w:ascii="Times New Roman" w:hAnsi="Times New Roman" w:cs="Times New Roman"/>
          <w:sz w:val="28"/>
          <w:szCs w:val="28"/>
        </w:rPr>
        <w:t xml:space="preserve">дводятся конкурсной комиссией </w:t>
      </w:r>
      <w:r w:rsidR="00353C27">
        <w:rPr>
          <w:rFonts w:ascii="Times New Roman" w:hAnsi="Times New Roman" w:cs="Times New Roman"/>
          <w:b/>
          <w:sz w:val="28"/>
          <w:szCs w:val="28"/>
        </w:rPr>
        <w:t>14 января 2025</w:t>
      </w:r>
      <w:r w:rsidRPr="00461B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83CBF">
        <w:rPr>
          <w:rFonts w:ascii="Times New Roman" w:hAnsi="Times New Roman" w:cs="Times New Roman"/>
          <w:sz w:val="28"/>
          <w:szCs w:val="28"/>
        </w:rPr>
        <w:t xml:space="preserve"> с обязательным выездом в места нахождения конкурсных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CBF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482369" w:rsidRDefault="00482369" w:rsidP="00482369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CB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по определению победителя</w:t>
      </w:r>
      <w:r w:rsidRPr="00083CBF">
        <w:rPr>
          <w:rFonts w:ascii="Times New Roman" w:hAnsi="Times New Roman" w:cs="Times New Roman"/>
          <w:sz w:val="28"/>
          <w:szCs w:val="28"/>
        </w:rPr>
        <w:t xml:space="preserve"> конкурса принимается путем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CBF">
        <w:rPr>
          <w:rFonts w:ascii="Times New Roman" w:hAnsi="Times New Roman" w:cs="Times New Roman"/>
          <w:sz w:val="28"/>
          <w:szCs w:val="28"/>
        </w:rPr>
        <w:t>открытого голосования простым большинством голосов от установленного числа членов комиссии.</w:t>
      </w:r>
    </w:p>
    <w:p w:rsidR="007145F4" w:rsidRPr="00122B0C" w:rsidRDefault="0002114C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Конкурс проводится среди жителей </w:t>
      </w:r>
      <w:r w:rsidR="007145F4">
        <w:rPr>
          <w:rFonts w:ascii="Times New Roman" w:hAnsi="Times New Roman" w:cs="Times New Roman"/>
          <w:sz w:val="28"/>
          <w:szCs w:val="28"/>
        </w:rPr>
        <w:t xml:space="preserve">пос. Красная Сопка </w:t>
      </w:r>
      <w:r w:rsidR="007145F4">
        <w:rPr>
          <w:rFonts w:ascii="Arial" w:hAnsi="Arial" w:cs="Arial"/>
          <w:color w:val="2F3444"/>
          <w:sz w:val="21"/>
          <w:szCs w:val="21"/>
          <w:shd w:val="clear" w:color="auto" w:fill="FFFFFF"/>
        </w:rPr>
        <w:t> </w:t>
      </w:r>
      <w:r w:rsidR="007145F4"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с присуждением победителям призовых мест:</w:t>
      </w:r>
    </w:p>
    <w:p w:rsidR="007145F4" w:rsidRPr="00122B0C" w:rsidRDefault="007145F4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1 место – 3 тыс. рублей</w:t>
      </w:r>
    </w:p>
    <w:p w:rsidR="007145F4" w:rsidRPr="00122B0C" w:rsidRDefault="007145F4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2 место – 2 тыс. рублей</w:t>
      </w:r>
    </w:p>
    <w:p w:rsidR="007145F4" w:rsidRPr="00122B0C" w:rsidRDefault="007145F4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3 место – 1 тыс. рублей</w:t>
      </w:r>
    </w:p>
    <w:p w:rsidR="00122B0C" w:rsidRPr="00122B0C" w:rsidRDefault="00122B0C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proofErr w:type="gramStart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 xml:space="preserve">И среди жителей малых населенных пунктов сельсовета (дер. </w:t>
      </w:r>
      <w:proofErr w:type="spellStart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Глядень</w:t>
      </w:r>
      <w:proofErr w:type="spellEnd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 xml:space="preserve">, дер. Каргала, дер. </w:t>
      </w:r>
      <w:proofErr w:type="spellStart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Шипиловка</w:t>
      </w:r>
      <w:proofErr w:type="spellEnd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 xml:space="preserve">, с. Большая Сосновка, пос. Березовая Роща, пос. Березняки, дер. Новая </w:t>
      </w:r>
      <w:proofErr w:type="spellStart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Сокса</w:t>
      </w:r>
      <w:proofErr w:type="spellEnd"/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) с присуждением победителям призовых мест:</w:t>
      </w:r>
      <w:proofErr w:type="gramEnd"/>
    </w:p>
    <w:p w:rsidR="00122B0C" w:rsidRPr="00122B0C" w:rsidRDefault="00122B0C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1 место – 3 тыс. рублей</w:t>
      </w:r>
    </w:p>
    <w:p w:rsidR="00122B0C" w:rsidRPr="00122B0C" w:rsidRDefault="00122B0C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>2 место – 2 тыс. рублей</w:t>
      </w:r>
    </w:p>
    <w:p w:rsidR="00122B0C" w:rsidRPr="00122B0C" w:rsidRDefault="00122B0C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</w:pPr>
      <w:r w:rsidRPr="00122B0C">
        <w:rPr>
          <w:rFonts w:ascii="Times New Roman" w:hAnsi="Times New Roman" w:cs="Times New Roman"/>
          <w:color w:val="2F3444"/>
          <w:sz w:val="28"/>
          <w:szCs w:val="28"/>
          <w:shd w:val="clear" w:color="auto" w:fill="FFFFFF"/>
        </w:rPr>
        <w:t xml:space="preserve">3 место – 1 тыс. рублей </w:t>
      </w:r>
    </w:p>
    <w:p w:rsidR="00482369" w:rsidRPr="00083CBF" w:rsidRDefault="007145F4" w:rsidP="007145F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 </w:t>
      </w:r>
      <w:r w:rsidR="00482369" w:rsidRPr="00083CBF">
        <w:rPr>
          <w:rFonts w:ascii="Times New Roman" w:hAnsi="Times New Roman" w:cs="Times New Roman"/>
          <w:sz w:val="28"/>
          <w:szCs w:val="28"/>
        </w:rPr>
        <w:t>5. Награждение участников Конкурса.</w:t>
      </w:r>
    </w:p>
    <w:p w:rsidR="00482369" w:rsidRPr="00083CBF" w:rsidRDefault="00482369" w:rsidP="0048236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83CBF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353C27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27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461B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83CBF">
        <w:rPr>
          <w:rFonts w:ascii="Times New Roman" w:hAnsi="Times New Roman" w:cs="Times New Roman"/>
          <w:sz w:val="28"/>
          <w:szCs w:val="28"/>
        </w:rPr>
        <w:t xml:space="preserve"> проводится награждение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3CBF">
        <w:rPr>
          <w:rFonts w:ascii="Times New Roman" w:hAnsi="Times New Roman" w:cs="Times New Roman"/>
          <w:sz w:val="28"/>
          <w:szCs w:val="28"/>
        </w:rPr>
        <w:t>победите</w:t>
      </w:r>
      <w:r w:rsidR="0010343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  <w:bookmarkStart w:id="0" w:name="_GoBack"/>
      <w:bookmarkEnd w:id="0"/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C27" w:rsidRDefault="00353C27" w:rsidP="00122B0C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B0C" w:rsidRDefault="00122B0C" w:rsidP="00353C27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353C27" w:rsidRDefault="00353C27" w:rsidP="00353C27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от 13.12.2024 </w:t>
      </w:r>
    </w:p>
    <w:p w:rsidR="00482369" w:rsidRDefault="00353C27" w:rsidP="00353C27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90-П</w:t>
      </w:r>
    </w:p>
    <w:p w:rsidR="00482369" w:rsidRPr="00083CBF" w:rsidRDefault="00482369" w:rsidP="00482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F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482369" w:rsidRPr="00083CBF" w:rsidRDefault="00482369" w:rsidP="00482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F">
        <w:rPr>
          <w:rFonts w:ascii="Times New Roman" w:hAnsi="Times New Roman" w:cs="Times New Roman"/>
          <w:b/>
          <w:sz w:val="28"/>
          <w:szCs w:val="28"/>
        </w:rPr>
        <w:t xml:space="preserve">для оценки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лучшее новогоднее оформление дво</w:t>
      </w:r>
      <w:r w:rsidR="00353C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 «Сказочный двор</w:t>
      </w:r>
      <w:r w:rsidRPr="008374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  <w:r w:rsidRPr="00083C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82369" w:rsidRDefault="00353C27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Пономарев Олег Викторович </w:t>
      </w:r>
      <w:r w:rsidR="00482369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="00482369">
        <w:rPr>
          <w:rStyle w:val="a4"/>
          <w:rFonts w:ascii="Times New Roman" w:hAnsi="Times New Roman" w:cs="Times New Roman"/>
          <w:sz w:val="28"/>
          <w:szCs w:val="28"/>
        </w:rPr>
        <w:tab/>
        <w:t>Глав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2369" w:rsidRDefault="00482369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Секретарь комиссии:</w:t>
      </w:r>
    </w:p>
    <w:p w:rsidR="00482369" w:rsidRDefault="006E7BDE" w:rsidP="00482369">
      <w:pPr>
        <w:spacing w:before="100" w:beforeAutospacing="1" w:after="100" w:afterAutospacing="1"/>
        <w:ind w:left="2127" w:hanging="212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Медведкина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Ирина Михайловна – заместитель главы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2369" w:rsidRDefault="00482369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Члены комиссии:</w:t>
      </w:r>
    </w:p>
    <w:p w:rsidR="00482369" w:rsidRDefault="006E7BDE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Пальчун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Наталия Владимировна </w:t>
      </w:r>
      <w:r w:rsidR="00482369">
        <w:rPr>
          <w:rStyle w:val="a4"/>
          <w:rFonts w:ascii="Times New Roman" w:hAnsi="Times New Roman" w:cs="Times New Roman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sz w:val="28"/>
          <w:szCs w:val="28"/>
        </w:rPr>
        <w:tab/>
        <w:t xml:space="preserve">ведущий специалист администрации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82369" w:rsidRDefault="006E7BDE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Виктория Владимировна – главный специалист администрации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E7BDE" w:rsidRPr="00083CBF" w:rsidRDefault="006E7BDE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Шевченко Татьяна Владимировна – председатель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482369" w:rsidRPr="00083CBF" w:rsidRDefault="00482369" w:rsidP="00482369">
      <w:pPr>
        <w:spacing w:before="100" w:beforeAutospacing="1" w:after="100" w:afterAutospacing="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6E7BD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B0C" w:rsidRDefault="00122B0C" w:rsidP="006E7BD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B0C" w:rsidRDefault="00122B0C" w:rsidP="006E7BDE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69" w:rsidRDefault="00482369" w:rsidP="00482369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:rsidR="006E7BDE" w:rsidRDefault="006E7BDE" w:rsidP="006E7BDE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от 13.12.2024 </w:t>
      </w:r>
    </w:p>
    <w:p w:rsidR="00482369" w:rsidRDefault="006E7BDE" w:rsidP="006E7BDE">
      <w:pPr>
        <w:spacing w:after="0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90-П</w:t>
      </w:r>
    </w:p>
    <w:p w:rsidR="00482369" w:rsidRPr="00083CBF" w:rsidRDefault="00482369" w:rsidP="00482369">
      <w:pPr>
        <w:tabs>
          <w:tab w:val="right" w:pos="9355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tabs>
          <w:tab w:val="left" w:pos="331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82369" w:rsidRPr="00083CBF" w:rsidRDefault="00482369" w:rsidP="00482369">
      <w:pPr>
        <w:tabs>
          <w:tab w:val="left" w:pos="331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EC47D1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Pr="00EC47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лучшее новогоднее оформление дво</w:t>
      </w:r>
      <w:r w:rsidR="00DF2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 «Сказочный двор</w:t>
      </w:r>
      <w:r w:rsidRPr="00EC47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482369" w:rsidRPr="00083CBF" w:rsidRDefault="00482369" w:rsidP="00482369">
      <w:pPr>
        <w:tabs>
          <w:tab w:val="left" w:pos="99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83C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82369" w:rsidTr="00CA66C3">
        <w:tc>
          <w:tcPr>
            <w:tcW w:w="3190" w:type="dxa"/>
          </w:tcPr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190" w:type="dxa"/>
          </w:tcPr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 конкурсного объекта</w:t>
            </w:r>
          </w:p>
        </w:tc>
        <w:tc>
          <w:tcPr>
            <w:tcW w:w="3190" w:type="dxa"/>
          </w:tcPr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 (телефон)</w:t>
            </w:r>
          </w:p>
        </w:tc>
      </w:tr>
      <w:tr w:rsidR="00482369" w:rsidTr="00CA66C3">
        <w:tc>
          <w:tcPr>
            <w:tcW w:w="3190" w:type="dxa"/>
          </w:tcPr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369" w:rsidRDefault="00482369" w:rsidP="00CA66C3">
            <w:pPr>
              <w:tabs>
                <w:tab w:val="left" w:pos="99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369" w:rsidRPr="00083CBF" w:rsidRDefault="00482369" w:rsidP="00482369">
      <w:pPr>
        <w:tabs>
          <w:tab w:val="left" w:pos="99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82369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369" w:rsidRPr="00BA1A39" w:rsidRDefault="00482369" w:rsidP="00482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369" w:rsidRPr="00083CBF" w:rsidRDefault="00482369" w:rsidP="004823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016E8" w:rsidRDefault="00A016E8"/>
    <w:sectPr w:rsidR="00A016E8" w:rsidSect="00F7705C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6"/>
    <w:rsid w:val="0002114C"/>
    <w:rsid w:val="00103431"/>
    <w:rsid w:val="00122B0C"/>
    <w:rsid w:val="00353C27"/>
    <w:rsid w:val="00463B06"/>
    <w:rsid w:val="00482369"/>
    <w:rsid w:val="006E7BDE"/>
    <w:rsid w:val="007145F4"/>
    <w:rsid w:val="009342C8"/>
    <w:rsid w:val="00A016E8"/>
    <w:rsid w:val="00DF228B"/>
    <w:rsid w:val="00F20F95"/>
    <w:rsid w:val="00F3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82369"/>
  </w:style>
  <w:style w:type="character" w:styleId="a4">
    <w:name w:val="Strong"/>
    <w:basedOn w:val="a0"/>
    <w:qFormat/>
    <w:rsid w:val="004823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82369"/>
  </w:style>
  <w:style w:type="character" w:styleId="a4">
    <w:name w:val="Strong"/>
    <w:basedOn w:val="a0"/>
    <w:qFormat/>
    <w:rsid w:val="0048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2024-12-17T01:35:00Z</cp:lastPrinted>
  <dcterms:created xsi:type="dcterms:W3CDTF">2024-12-16T04:29:00Z</dcterms:created>
  <dcterms:modified xsi:type="dcterms:W3CDTF">2024-12-17T06:39:00Z</dcterms:modified>
</cp:coreProperties>
</file>