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27A" w:rsidRPr="0034027A" w:rsidRDefault="0034027A" w:rsidP="0034027A">
      <w:pPr>
        <w:widowControl w:val="0"/>
        <w:autoSpaceDE w:val="0"/>
        <w:autoSpaceDN w:val="0"/>
        <w:adjustRightInd w:val="0"/>
        <w:spacing w:after="0" w:line="240" w:lineRule="auto"/>
        <w:ind w:left="637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27A" w:rsidRPr="0034027A" w:rsidRDefault="0034027A" w:rsidP="0034027A">
      <w:pPr>
        <w:widowControl w:val="0"/>
        <w:tabs>
          <w:tab w:val="left" w:pos="422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34027A" w:rsidRPr="0034027A" w:rsidRDefault="0034027A" w:rsidP="0034027A">
      <w:pPr>
        <w:widowControl w:val="0"/>
        <w:tabs>
          <w:tab w:val="left" w:pos="422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Красносопкинского сельсовета</w:t>
      </w:r>
    </w:p>
    <w:p w:rsidR="0034027A" w:rsidRPr="0034027A" w:rsidRDefault="0034027A" w:rsidP="0034027A">
      <w:pPr>
        <w:widowControl w:val="0"/>
        <w:tabs>
          <w:tab w:val="left" w:pos="422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Назаровского района Красноярского края</w:t>
      </w:r>
    </w:p>
    <w:p w:rsidR="0034027A" w:rsidRPr="0034027A" w:rsidRDefault="0034027A" w:rsidP="002D2AF3">
      <w:pPr>
        <w:widowControl w:val="0"/>
        <w:tabs>
          <w:tab w:val="left" w:pos="42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27A" w:rsidRPr="0034027A" w:rsidRDefault="0034027A" w:rsidP="0034027A">
      <w:pPr>
        <w:widowControl w:val="0"/>
        <w:tabs>
          <w:tab w:val="left" w:pos="422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27A" w:rsidRDefault="0034027A" w:rsidP="0034027A">
      <w:pPr>
        <w:widowControl w:val="0"/>
        <w:tabs>
          <w:tab w:val="left" w:pos="422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4027A" w:rsidRPr="0034027A" w:rsidRDefault="0034027A" w:rsidP="0034027A">
      <w:pPr>
        <w:widowControl w:val="0"/>
        <w:tabs>
          <w:tab w:val="left" w:pos="422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0FF7" w:rsidRDefault="00AF101E" w:rsidP="00340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4027A">
        <w:rPr>
          <w:rFonts w:ascii="Times New Roman" w:eastAsia="Times New Roman" w:hAnsi="Times New Roman" w:cs="Times New Roman"/>
          <w:sz w:val="28"/>
          <w:szCs w:val="28"/>
          <w:lang w:eastAsia="ru-RU"/>
        </w:rPr>
        <w:t>.08</w:t>
      </w:r>
      <w:r w:rsidR="0034027A" w:rsidRPr="003402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04B0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34027A" w:rsidRPr="003402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34027A" w:rsidRPr="003402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027A" w:rsidRPr="003402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027A" w:rsidRPr="003402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027A" w:rsidRPr="003402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027A" w:rsidRPr="003402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027A" w:rsidRPr="003402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340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32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56-П</w:t>
      </w:r>
      <w:r w:rsidR="00FA0558" w:rsidRPr="00FA05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34027A" w:rsidRDefault="00FA0558" w:rsidP="00340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05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</w:t>
      </w:r>
    </w:p>
    <w:p w:rsidR="00FA0558" w:rsidRPr="00FA0558" w:rsidRDefault="00FA0558" w:rsidP="00340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0558">
        <w:rPr>
          <w:rFonts w:ascii="Times New Roman" w:eastAsia="Times New Roman" w:hAnsi="Times New Roman" w:cs="Times New Roman"/>
          <w:sz w:val="28"/>
          <w:szCs w:val="24"/>
          <w:lang w:eastAsia="ru-RU"/>
        </w:rPr>
        <w:t>п. Красная Сопка</w:t>
      </w:r>
    </w:p>
    <w:p w:rsidR="002837D9" w:rsidRPr="002837D9" w:rsidRDefault="002837D9" w:rsidP="00283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4027A" w:rsidRDefault="00FA0558" w:rsidP="00A90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070D7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Плана действий по ликвидации последствий аварийных ситуаций </w:t>
      </w:r>
      <w:r w:rsidR="009F04B0">
        <w:rPr>
          <w:rFonts w:ascii="Times New Roman" w:hAnsi="Times New Roman" w:cs="Times New Roman"/>
          <w:color w:val="000000"/>
          <w:sz w:val="28"/>
          <w:szCs w:val="28"/>
        </w:rPr>
        <w:t xml:space="preserve">в сфере теплоснабжения </w:t>
      </w:r>
      <w:r w:rsidRPr="000070D7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Красносопкинского</w:t>
      </w:r>
      <w:r w:rsidRPr="002837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сельсовет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</w:p>
    <w:p w:rsidR="00A90DBF" w:rsidRDefault="00A90DBF" w:rsidP="00A90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42F5" w:rsidRPr="00C142F5" w:rsidRDefault="00C142F5" w:rsidP="00C142F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70D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A2648B">
        <w:rPr>
          <w:rFonts w:ascii="Times New Roman" w:hAnsi="Times New Roman" w:cs="Times New Roman"/>
          <w:color w:val="000000"/>
          <w:sz w:val="28"/>
          <w:szCs w:val="28"/>
        </w:rPr>
        <w:t xml:space="preserve">подпунктом 4 пункта 1 статьи 6 </w:t>
      </w:r>
      <w:r w:rsidRPr="000070D7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27</w:t>
      </w:r>
      <w:r w:rsidR="00A2648B">
        <w:rPr>
          <w:rFonts w:ascii="Times New Roman" w:hAnsi="Times New Roman" w:cs="Times New Roman"/>
          <w:color w:val="000000"/>
          <w:sz w:val="28"/>
          <w:szCs w:val="28"/>
        </w:rPr>
        <w:t>.07.</w:t>
      </w:r>
      <w:r w:rsidRPr="000070D7">
        <w:rPr>
          <w:rFonts w:ascii="Times New Roman" w:hAnsi="Times New Roman" w:cs="Times New Roman"/>
          <w:color w:val="000000"/>
          <w:sz w:val="28"/>
          <w:szCs w:val="28"/>
        </w:rPr>
        <w:t xml:space="preserve"> 2010 года № 190-ФЗ «О теплоснабжении», Приказом Ми</w:t>
      </w:r>
      <w:r w:rsidR="00A2648B">
        <w:rPr>
          <w:rFonts w:ascii="Times New Roman" w:hAnsi="Times New Roman" w:cs="Times New Roman"/>
          <w:color w:val="000000"/>
          <w:sz w:val="28"/>
          <w:szCs w:val="28"/>
        </w:rPr>
        <w:t>нистерства энергетики</w:t>
      </w:r>
      <w:r w:rsidRPr="000070D7">
        <w:rPr>
          <w:rFonts w:ascii="Times New Roman" w:hAnsi="Times New Roman" w:cs="Times New Roman"/>
          <w:color w:val="000000"/>
          <w:sz w:val="28"/>
          <w:szCs w:val="28"/>
        </w:rPr>
        <w:t xml:space="preserve"> от 12</w:t>
      </w:r>
      <w:r w:rsidR="001028D7">
        <w:rPr>
          <w:rFonts w:ascii="Times New Roman" w:hAnsi="Times New Roman" w:cs="Times New Roman"/>
          <w:color w:val="000000"/>
          <w:sz w:val="28"/>
          <w:szCs w:val="28"/>
        </w:rPr>
        <w:t>.03.</w:t>
      </w:r>
      <w:r w:rsidRPr="000070D7">
        <w:rPr>
          <w:rFonts w:ascii="Times New Roman" w:hAnsi="Times New Roman" w:cs="Times New Roman"/>
          <w:color w:val="000000"/>
          <w:sz w:val="28"/>
          <w:szCs w:val="28"/>
        </w:rPr>
        <w:t>2013 года № 103 «Об утверждении Правил оценки готовности к отопительному периоду»</w:t>
      </w:r>
      <w:r w:rsidR="00590E6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90E6E">
        <w:rPr>
          <w:sz w:val="28"/>
          <w:szCs w:val="28"/>
        </w:rPr>
        <w:t xml:space="preserve"> </w:t>
      </w:r>
      <w:r w:rsidR="00590E6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="00590E6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90E6E">
        <w:rPr>
          <w:rFonts w:ascii="Times New Roman" w:hAnsi="Times New Roman" w:cs="Times New Roman"/>
          <w:sz w:val="28"/>
          <w:szCs w:val="28"/>
        </w:rPr>
        <w:t xml:space="preserve">  Федеральным</w:t>
      </w:r>
      <w:r w:rsidR="00590E6E" w:rsidRPr="00590E6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90E6E">
        <w:rPr>
          <w:rFonts w:ascii="Times New Roman" w:hAnsi="Times New Roman" w:cs="Times New Roman"/>
          <w:sz w:val="28"/>
          <w:szCs w:val="28"/>
        </w:rPr>
        <w:t>ом</w:t>
      </w:r>
      <w:r w:rsidR="00590E6E" w:rsidRPr="00590E6E">
        <w:rPr>
          <w:rFonts w:ascii="Times New Roman" w:hAnsi="Times New Roman" w:cs="Times New Roman"/>
          <w:sz w:val="28"/>
          <w:szCs w:val="28"/>
        </w:rPr>
        <w:t xml:space="preserve">  от 06.10.2003г. №131-ФЗ «Об общих принципах организации местного самоуправления в Российской Федерации»</w:t>
      </w:r>
      <w:r w:rsidRPr="000070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18AF">
        <w:rPr>
          <w:rFonts w:ascii="Times New Roman" w:hAnsi="Times New Roman" w:cs="Times New Roman"/>
          <w:color w:val="000000"/>
          <w:sz w:val="28"/>
          <w:szCs w:val="28"/>
        </w:rPr>
        <w:t>ПОСТАНОВЛЯЮ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C142F5" w:rsidRPr="00DD5339" w:rsidRDefault="004018AF" w:rsidP="004018AF">
      <w:pPr>
        <w:pStyle w:val="a3"/>
        <w:numPr>
          <w:ilvl w:val="0"/>
          <w:numId w:val="8"/>
        </w:numPr>
        <w:ind w:left="1134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8AF">
        <w:rPr>
          <w:rFonts w:ascii="Times New Roman" w:hAnsi="Times New Roman" w:cs="Times New Roman"/>
          <w:color w:val="000000"/>
          <w:sz w:val="28"/>
          <w:szCs w:val="28"/>
        </w:rPr>
        <w:t>Утвердить п</w:t>
      </w:r>
      <w:r w:rsidR="00C142F5" w:rsidRPr="004018AF">
        <w:rPr>
          <w:rFonts w:ascii="Times New Roman" w:hAnsi="Times New Roman" w:cs="Times New Roman"/>
          <w:color w:val="000000"/>
          <w:sz w:val="28"/>
          <w:szCs w:val="28"/>
        </w:rPr>
        <w:t>лан действий по ликвидации</w:t>
      </w:r>
      <w:r w:rsidR="0034027A">
        <w:rPr>
          <w:rFonts w:ascii="Times New Roman" w:hAnsi="Times New Roman" w:cs="Times New Roman"/>
          <w:color w:val="000000"/>
          <w:sz w:val="28"/>
          <w:szCs w:val="28"/>
        </w:rPr>
        <w:t xml:space="preserve"> последствий аварийных ситуаций</w:t>
      </w:r>
      <w:r w:rsidR="00590E6E" w:rsidRPr="00590E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0E6E">
        <w:rPr>
          <w:rFonts w:ascii="Times New Roman" w:hAnsi="Times New Roman" w:cs="Times New Roman"/>
          <w:color w:val="000000"/>
          <w:sz w:val="28"/>
          <w:szCs w:val="28"/>
        </w:rPr>
        <w:t>в сфере теплоснабжения</w:t>
      </w:r>
      <w:r w:rsidR="003402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42F5" w:rsidRPr="004018AF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C142F5" w:rsidRPr="004018AF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Красносопкинского  сельсовета</w:t>
      </w:r>
      <w:r w:rsidR="00A90D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(Приложение).</w:t>
      </w:r>
    </w:p>
    <w:p w:rsidR="00DD5339" w:rsidRPr="00DD5339" w:rsidRDefault="00DD5339" w:rsidP="00DD5339">
      <w:pPr>
        <w:pStyle w:val="a3"/>
        <w:numPr>
          <w:ilvl w:val="0"/>
          <w:numId w:val="8"/>
        </w:numPr>
        <w:ind w:left="1134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Ресурсоснабжающей организации и потребителям тепловой энергии предоставлять в администрацию Красносопкинского сельсовета информацию о состоянии обслуживаемых ими тепловых сетей (по запросу). </w:t>
      </w:r>
    </w:p>
    <w:p w:rsidR="00C142F5" w:rsidRDefault="00DD5339" w:rsidP="00C142F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142F5" w:rsidRPr="000070D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D2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142F5" w:rsidRPr="000070D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C142F5" w:rsidRPr="000070D7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2D2AF3" w:rsidRDefault="00DD5339" w:rsidP="002D2AF3">
      <w:pPr>
        <w:pStyle w:val="a3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018A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D2AF3" w:rsidRPr="00A25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вступает в силу </w:t>
      </w:r>
      <w:r w:rsidR="000D4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дня его подписания</w:t>
      </w:r>
      <w:r w:rsidR="002D2AF3" w:rsidRPr="00A25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 подлежит размещению на официальном сайте </w:t>
      </w:r>
      <w:r w:rsidR="00590E6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 Красносопкинский сельсовет в информационной-телекоммуникационной сети</w:t>
      </w:r>
      <w:r w:rsidR="002D2AF3" w:rsidRPr="00A2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Интернет. </w:t>
      </w:r>
    </w:p>
    <w:p w:rsidR="00A90DBF" w:rsidRPr="00DD5339" w:rsidRDefault="00A90DBF" w:rsidP="00DD5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DBF" w:rsidRDefault="00A90DBF" w:rsidP="002D2AF3">
      <w:pPr>
        <w:pStyle w:val="a3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DBF" w:rsidRDefault="00A90DBF" w:rsidP="002D2AF3">
      <w:pPr>
        <w:pStyle w:val="a3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DBF" w:rsidRDefault="00A90DBF" w:rsidP="002D2AF3">
      <w:pPr>
        <w:pStyle w:val="a3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AF3" w:rsidRPr="000070D7" w:rsidRDefault="002D2AF3" w:rsidP="00A90DB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765" w:rsidRPr="00590E6E" w:rsidRDefault="00C142F5" w:rsidP="00590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сельсовета                                           </w:t>
      </w:r>
      <w:r w:rsidR="00625B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</w:t>
      </w:r>
      <w:r w:rsidR="00590E6E">
        <w:rPr>
          <w:rFonts w:ascii="Times New Roman" w:eastAsia="Times New Roman" w:hAnsi="Times New Roman" w:cs="Times New Roman"/>
          <w:sz w:val="28"/>
          <w:szCs w:val="20"/>
          <w:lang w:eastAsia="ru-RU"/>
        </w:rPr>
        <w:t>О.В. Пономарев</w:t>
      </w:r>
    </w:p>
    <w:p w:rsidR="00B47AAB" w:rsidRDefault="00B47AAB" w:rsidP="00B47AAB">
      <w:pPr>
        <w:widowControl w:val="0"/>
        <w:tabs>
          <w:tab w:val="left" w:pos="4228"/>
        </w:tabs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№1</w:t>
      </w:r>
      <w:r w:rsidRPr="00AB7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7AAB" w:rsidRPr="00870F50" w:rsidRDefault="00B47AAB" w:rsidP="00B47AAB">
      <w:pPr>
        <w:widowControl w:val="0"/>
        <w:tabs>
          <w:tab w:val="left" w:pos="4228"/>
        </w:tabs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B47AAB" w:rsidRPr="00870F50" w:rsidRDefault="00B47AAB" w:rsidP="00B47AAB">
      <w:pPr>
        <w:widowControl w:val="0"/>
        <w:tabs>
          <w:tab w:val="left" w:pos="4228"/>
        </w:tabs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5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B47AAB" w:rsidRPr="00870F50" w:rsidRDefault="00B47AAB" w:rsidP="00B47AAB">
      <w:pPr>
        <w:widowControl w:val="0"/>
        <w:tabs>
          <w:tab w:val="left" w:pos="4228"/>
        </w:tabs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5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Красносопкинского сельсовета</w:t>
      </w:r>
    </w:p>
    <w:p w:rsidR="00B47AAB" w:rsidRPr="00870F50" w:rsidRDefault="00AF101E" w:rsidP="00B47AAB">
      <w:pPr>
        <w:widowControl w:val="0"/>
        <w:tabs>
          <w:tab w:val="left" w:pos="4228"/>
        </w:tabs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12.08.2024  № 56</w:t>
      </w:r>
      <w:r w:rsidR="00B4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AAB" w:rsidRPr="00870F50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A90DBF" w:rsidRDefault="00A65071" w:rsidP="00B47AAB">
      <w:pPr>
        <w:tabs>
          <w:tab w:val="left" w:pos="4228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</w:t>
      </w:r>
    </w:p>
    <w:p w:rsidR="007432B1" w:rsidRDefault="007432B1" w:rsidP="00DA3C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32B1" w:rsidRPr="000070D7" w:rsidRDefault="007432B1" w:rsidP="007432B1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070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План действий </w:t>
      </w:r>
    </w:p>
    <w:p w:rsidR="007432B1" w:rsidRPr="007432B1" w:rsidRDefault="007432B1" w:rsidP="00743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070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ликвидации</w:t>
      </w:r>
      <w:r w:rsidR="008F2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последствий аварийных ситуаций</w:t>
      </w:r>
      <w:r w:rsidRPr="000070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территории </w:t>
      </w:r>
      <w:r w:rsidRPr="007432B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Красносопкинского  сельсовета</w:t>
      </w:r>
    </w:p>
    <w:p w:rsidR="007432B1" w:rsidRPr="007432B1" w:rsidRDefault="007432B1" w:rsidP="00743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432B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Назаровского  района  Красноярского  края</w:t>
      </w:r>
    </w:p>
    <w:p w:rsidR="007432B1" w:rsidRPr="000070D7" w:rsidRDefault="007432B1" w:rsidP="00BC4FF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432B1" w:rsidRPr="000070D7" w:rsidRDefault="007432B1" w:rsidP="00BC4FF1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070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  <w:r w:rsidRPr="000070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432B1" w:rsidRDefault="007432B1" w:rsidP="007432B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70D7">
        <w:rPr>
          <w:rFonts w:ascii="Times New Roman" w:hAnsi="Times New Roman" w:cs="Times New Roman"/>
          <w:color w:val="000000"/>
          <w:sz w:val="28"/>
          <w:szCs w:val="28"/>
        </w:rPr>
        <w:t xml:space="preserve">1.1. План действий по ликвидации последствий аварийных ситуаций на системах теплоснабжения (далее - План) разработан в целях координации деятельности должностных лиц администрации </w:t>
      </w:r>
      <w:r w:rsidR="00BC4FF1" w:rsidRPr="00BC4FF1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Красносопкинского</w:t>
      </w:r>
      <w:r w:rsidR="00BC4FF1" w:rsidRPr="007432B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="00BC4FF1" w:rsidRPr="00BC4FF1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сельсовета</w:t>
      </w:r>
      <w:r w:rsidRPr="00BC4FF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070D7">
        <w:rPr>
          <w:rFonts w:ascii="Times New Roman" w:hAnsi="Times New Roman" w:cs="Times New Roman"/>
          <w:color w:val="000000"/>
          <w:sz w:val="28"/>
          <w:szCs w:val="28"/>
        </w:rPr>
        <w:t xml:space="preserve"> ресурсоснабжающих организаций, потребителей тепловой энергии при решении вопросов, связанных с ликвидацией последствий аварийных ситуаций на системах теплоснабжения на территории </w:t>
      </w:r>
      <w:r w:rsidR="00BC4FF1" w:rsidRPr="00BC4FF1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Красносопкинского</w:t>
      </w:r>
      <w:r w:rsidR="00BC4FF1" w:rsidRPr="007432B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BC4FF1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0070D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32B1" w:rsidRPr="000070D7" w:rsidRDefault="007432B1" w:rsidP="007432B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70D7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proofErr w:type="gramStart"/>
      <w:r w:rsidRPr="000070D7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настоящем плане под аварийной ситуацией понимаются технологические нарушения на объекте теплоснабжения и (или) теплопотребляющей установке, приведшие к разрушению или повреждению сооружений и (или) технических устройств (оборудования) объекта теплоснабжения и (или) теплопотребляющей установки, неконтролируемому взрыву и (или) выбросу опасных веществ, отклонению от установленного технологического режима работы объектов теплоснабжения и (или) </w:t>
      </w:r>
      <w:proofErr w:type="spellStart"/>
      <w:r w:rsidRPr="000070D7">
        <w:rPr>
          <w:rFonts w:ascii="Times New Roman" w:hAnsi="Times New Roman" w:cs="Times New Roman"/>
          <w:color w:val="000000"/>
          <w:sz w:val="28"/>
          <w:szCs w:val="28"/>
        </w:rPr>
        <w:t>теплопотребляющих</w:t>
      </w:r>
      <w:proofErr w:type="spellEnd"/>
      <w:r w:rsidRPr="000070D7">
        <w:rPr>
          <w:rFonts w:ascii="Times New Roman" w:hAnsi="Times New Roman" w:cs="Times New Roman"/>
          <w:color w:val="000000"/>
          <w:sz w:val="28"/>
          <w:szCs w:val="28"/>
        </w:rPr>
        <w:t xml:space="preserve"> установок, полному или частичному ограничению режима потребления тепловой энергии</w:t>
      </w:r>
      <w:proofErr w:type="gramEnd"/>
      <w:r w:rsidRPr="000070D7">
        <w:rPr>
          <w:rFonts w:ascii="Times New Roman" w:hAnsi="Times New Roman" w:cs="Times New Roman"/>
          <w:color w:val="000000"/>
          <w:sz w:val="28"/>
          <w:szCs w:val="28"/>
        </w:rPr>
        <w:t xml:space="preserve"> (мощности).</w:t>
      </w:r>
    </w:p>
    <w:p w:rsidR="007432B1" w:rsidRPr="000070D7" w:rsidRDefault="007432B1" w:rsidP="007432B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70D7">
        <w:rPr>
          <w:rFonts w:ascii="Times New Roman" w:hAnsi="Times New Roman" w:cs="Times New Roman"/>
          <w:color w:val="000000"/>
          <w:sz w:val="28"/>
          <w:szCs w:val="28"/>
        </w:rPr>
        <w:t xml:space="preserve">1.3. К перечню возможных последствий аварийных ситуаций (чрезвычайных ситуаций) на тепловых сетях и источниках тепловой энергии относятся: </w:t>
      </w:r>
    </w:p>
    <w:p w:rsidR="007432B1" w:rsidRPr="000070D7" w:rsidRDefault="007432B1" w:rsidP="007432B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70D7">
        <w:rPr>
          <w:rFonts w:ascii="Times New Roman" w:hAnsi="Times New Roman" w:cs="Times New Roman"/>
          <w:color w:val="000000"/>
          <w:sz w:val="28"/>
          <w:szCs w:val="28"/>
        </w:rPr>
        <w:t>- кратковременное нарушение теплоснабжения населения, объектов социальной сферы;</w:t>
      </w:r>
    </w:p>
    <w:p w:rsidR="007432B1" w:rsidRPr="000070D7" w:rsidRDefault="007432B1" w:rsidP="007432B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70D7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полное ограничение режима потребления тепловой энергии для населения, объектов социальной сферы;</w:t>
      </w:r>
    </w:p>
    <w:p w:rsidR="007432B1" w:rsidRPr="000070D7" w:rsidRDefault="007432B1" w:rsidP="007432B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70D7">
        <w:rPr>
          <w:rFonts w:ascii="Times New Roman" w:hAnsi="Times New Roman" w:cs="Times New Roman"/>
          <w:color w:val="000000"/>
          <w:sz w:val="28"/>
          <w:szCs w:val="28"/>
        </w:rPr>
        <w:t>- причинение вреда третьим лицам;</w:t>
      </w:r>
    </w:p>
    <w:p w:rsidR="007432B1" w:rsidRPr="000070D7" w:rsidRDefault="007432B1" w:rsidP="007432B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70D7">
        <w:rPr>
          <w:rFonts w:ascii="Times New Roman" w:hAnsi="Times New Roman" w:cs="Times New Roman"/>
          <w:color w:val="000000"/>
          <w:sz w:val="28"/>
          <w:szCs w:val="28"/>
        </w:rPr>
        <w:t>- разрушение объектов теплоснабжения (котлов, тепловых сетей, котельных);</w:t>
      </w:r>
    </w:p>
    <w:p w:rsidR="007432B1" w:rsidRPr="000070D7" w:rsidRDefault="007432B1" w:rsidP="007432B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70D7">
        <w:rPr>
          <w:rFonts w:ascii="Times New Roman" w:hAnsi="Times New Roman" w:cs="Times New Roman"/>
          <w:color w:val="000000"/>
          <w:sz w:val="28"/>
          <w:szCs w:val="28"/>
        </w:rPr>
        <w:t>- отсутствие теплоснабжения более 24 часов (одни сутки).</w:t>
      </w:r>
    </w:p>
    <w:p w:rsidR="007432B1" w:rsidRPr="000070D7" w:rsidRDefault="007432B1" w:rsidP="007432B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70D7">
        <w:rPr>
          <w:rFonts w:ascii="Times New Roman" w:hAnsi="Times New Roman" w:cs="Times New Roman"/>
          <w:color w:val="000000"/>
          <w:sz w:val="28"/>
          <w:szCs w:val="28"/>
        </w:rPr>
        <w:t xml:space="preserve">1.4. Основными задачами администрации </w:t>
      </w:r>
      <w:r w:rsidR="00BC4FF1" w:rsidRPr="00BC4FF1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Красносопкинского</w:t>
      </w:r>
      <w:r w:rsidR="00BC4FF1" w:rsidRPr="007432B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BC4FF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BC4FF1" w:rsidRPr="00BC4FF1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сельсовета</w:t>
      </w:r>
      <w:r w:rsidR="00BC4FF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0070D7">
        <w:rPr>
          <w:rFonts w:ascii="Times New Roman" w:hAnsi="Times New Roman" w:cs="Times New Roman"/>
          <w:color w:val="000000"/>
          <w:sz w:val="28"/>
          <w:szCs w:val="28"/>
        </w:rPr>
        <w:t>являются обеспечение устойчивого теплоснабжения потребителей, поддержание необходимых параметров энергоносителей и обеспечение нормального температурного режима в зданиях.</w:t>
      </w:r>
    </w:p>
    <w:p w:rsidR="007432B1" w:rsidRPr="000070D7" w:rsidRDefault="007432B1" w:rsidP="007432B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70D7">
        <w:rPr>
          <w:rFonts w:ascii="Times New Roman" w:hAnsi="Times New Roman" w:cs="Times New Roman"/>
          <w:color w:val="000000"/>
          <w:sz w:val="28"/>
          <w:szCs w:val="28"/>
        </w:rPr>
        <w:t>1.5. Обязанности теплоснабжающих организаций:</w:t>
      </w:r>
    </w:p>
    <w:p w:rsidR="007432B1" w:rsidRDefault="007432B1" w:rsidP="007432B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70D7">
        <w:rPr>
          <w:rFonts w:ascii="Times New Roman" w:hAnsi="Times New Roman" w:cs="Times New Roman"/>
          <w:color w:val="000000"/>
          <w:sz w:val="28"/>
          <w:szCs w:val="28"/>
        </w:rPr>
        <w:t>- организовать круглосуточную работу единой дежурно-диспетчерской службы (далее - ЕДДС) или заключить договоры с соответст</w:t>
      </w:r>
      <w:r>
        <w:rPr>
          <w:rFonts w:ascii="Times New Roman" w:hAnsi="Times New Roman" w:cs="Times New Roman"/>
          <w:color w:val="000000"/>
          <w:sz w:val="28"/>
          <w:szCs w:val="28"/>
        </w:rPr>
        <w:t>вующими организациями;</w:t>
      </w:r>
    </w:p>
    <w:p w:rsidR="007432B1" w:rsidRDefault="007432B1" w:rsidP="007432B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70D7">
        <w:rPr>
          <w:rFonts w:ascii="Times New Roman" w:hAnsi="Times New Roman" w:cs="Times New Roman"/>
          <w:color w:val="000000"/>
          <w:sz w:val="28"/>
          <w:szCs w:val="28"/>
        </w:rPr>
        <w:t>- разработать и утвердить инструкции с разработанным оперативным планом действий при технологических нарушениях, ограничениях и отключениях потребителей при временном недостатке энерг</w:t>
      </w:r>
      <w:r>
        <w:rPr>
          <w:rFonts w:ascii="Times New Roman" w:hAnsi="Times New Roman" w:cs="Times New Roman"/>
          <w:color w:val="000000"/>
          <w:sz w:val="28"/>
          <w:szCs w:val="28"/>
        </w:rPr>
        <w:t>оресурсов или топлива;</w:t>
      </w:r>
    </w:p>
    <w:p w:rsidR="007432B1" w:rsidRDefault="007432B1" w:rsidP="007432B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70D7">
        <w:rPr>
          <w:rFonts w:ascii="Times New Roman" w:hAnsi="Times New Roman" w:cs="Times New Roman"/>
          <w:color w:val="000000"/>
          <w:sz w:val="28"/>
          <w:szCs w:val="28"/>
        </w:rPr>
        <w:t>- при получении информации о технологических нарушениях на инженерно-технических сетях или нарушениях установленных режимов энергосбережения обеспечить выезд на место своих представителей;</w:t>
      </w:r>
    </w:p>
    <w:p w:rsidR="007432B1" w:rsidRPr="000070D7" w:rsidRDefault="007432B1" w:rsidP="007432B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70D7">
        <w:rPr>
          <w:rFonts w:ascii="Times New Roman" w:hAnsi="Times New Roman" w:cs="Times New Roman"/>
          <w:color w:val="000000"/>
          <w:sz w:val="28"/>
          <w:szCs w:val="28"/>
        </w:rPr>
        <w:t>- производить работы по ликвидации аварии на обслуживаемых инженерных сетях в минимально установленные сроки;</w:t>
      </w:r>
    </w:p>
    <w:p w:rsidR="007432B1" w:rsidRPr="000070D7" w:rsidRDefault="007432B1" w:rsidP="007432B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70D7">
        <w:rPr>
          <w:rFonts w:ascii="Times New Roman" w:hAnsi="Times New Roman" w:cs="Times New Roman"/>
          <w:color w:val="000000"/>
          <w:sz w:val="28"/>
          <w:szCs w:val="28"/>
        </w:rPr>
        <w:t>- принимать меры по охране опасных зон (место аварии необходимо оградить, обозначить знаком и обеспечить постоянное наблюдение в целях предупреждения случайного попадания пешеходов и транспортных средств в опасную зону);</w:t>
      </w:r>
    </w:p>
    <w:p w:rsidR="007432B1" w:rsidRPr="000070D7" w:rsidRDefault="007432B1" w:rsidP="007432B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70D7">
        <w:rPr>
          <w:rFonts w:ascii="Times New Roman" w:hAnsi="Times New Roman" w:cs="Times New Roman"/>
          <w:color w:val="000000"/>
          <w:sz w:val="28"/>
          <w:szCs w:val="28"/>
        </w:rPr>
        <w:t xml:space="preserve">- доводить до диспетчера отдела единой дежурно-диспетчерской службы </w:t>
      </w:r>
      <w:r>
        <w:rPr>
          <w:rFonts w:ascii="Times New Roman" w:hAnsi="Times New Roman" w:cs="Times New Roman"/>
          <w:color w:val="000000"/>
          <w:sz w:val="28"/>
          <w:szCs w:val="28"/>
        </w:rPr>
        <w:t>МКУ «ЕДДС» г. Назарово и Назаровского района</w:t>
      </w:r>
      <w:r w:rsidRPr="000070D7">
        <w:rPr>
          <w:rFonts w:ascii="Times New Roman" w:hAnsi="Times New Roman" w:cs="Times New Roman"/>
          <w:color w:val="000000"/>
          <w:sz w:val="28"/>
          <w:szCs w:val="28"/>
        </w:rPr>
        <w:t xml:space="preserve"> (далее - ЕДДС) информацию о прекращении или ограничении подачи теплоносителя, длительности отключения с указанием причин, принимаемых мерах и сроках устранения, привлекаемых силах и средствах.</w:t>
      </w:r>
    </w:p>
    <w:p w:rsidR="007432B1" w:rsidRPr="000070D7" w:rsidRDefault="007432B1" w:rsidP="007432B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70D7">
        <w:rPr>
          <w:rFonts w:ascii="Times New Roman" w:hAnsi="Times New Roman" w:cs="Times New Roman"/>
          <w:color w:val="000000"/>
          <w:sz w:val="28"/>
          <w:szCs w:val="28"/>
        </w:rPr>
        <w:lastRenderedPageBreak/>
        <w:t>1.6.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законодательством в сфере предоставления коммунальных услуг.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:rsidR="007432B1" w:rsidRDefault="007432B1" w:rsidP="007432B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70D7">
        <w:rPr>
          <w:rFonts w:ascii="Times New Roman" w:hAnsi="Times New Roman" w:cs="Times New Roman"/>
          <w:color w:val="000000"/>
          <w:sz w:val="28"/>
          <w:szCs w:val="28"/>
        </w:rPr>
        <w:t>1.7. Исполнители коммунальных услуг и п</w:t>
      </w:r>
      <w:r>
        <w:rPr>
          <w:rFonts w:ascii="Times New Roman" w:hAnsi="Times New Roman" w:cs="Times New Roman"/>
          <w:color w:val="000000"/>
          <w:sz w:val="28"/>
          <w:szCs w:val="28"/>
        </w:rPr>
        <w:t>отребители должны обеспечивать:</w:t>
      </w:r>
    </w:p>
    <w:p w:rsidR="007432B1" w:rsidRDefault="007432B1" w:rsidP="007432B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70D7">
        <w:rPr>
          <w:rFonts w:ascii="Times New Roman" w:hAnsi="Times New Roman" w:cs="Times New Roman"/>
          <w:color w:val="000000"/>
          <w:sz w:val="28"/>
          <w:szCs w:val="28"/>
        </w:rPr>
        <w:t>- своевременное и качественное техническое обслуживание и ремонт теплопотребляющих систем, а также разработку и выполнение, согласно договору на пользование тепловой энергией, графиков ограничения и отключения теплопотребляющих установок при временном недостатке тепловой мощности или топлива на источниках теплоснабжения;</w:t>
      </w:r>
    </w:p>
    <w:p w:rsidR="007432B1" w:rsidRPr="000070D7" w:rsidRDefault="007432B1" w:rsidP="007432B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70D7">
        <w:rPr>
          <w:rFonts w:ascii="Times New Roman" w:hAnsi="Times New Roman" w:cs="Times New Roman"/>
          <w:color w:val="000000"/>
          <w:sz w:val="28"/>
          <w:szCs w:val="28"/>
        </w:rPr>
        <w:t>- допуск работников специализированных организаций, с которыми заключены договоры на техническое обслуживание и ремонт теплопотребляющих систем, на объекты в любое время суток.</w:t>
      </w:r>
    </w:p>
    <w:p w:rsidR="007432B1" w:rsidRDefault="007432B1" w:rsidP="00BC4FF1">
      <w:pPr>
        <w:jc w:val="both"/>
        <w:rPr>
          <w:color w:val="000000"/>
        </w:rPr>
      </w:pPr>
    </w:p>
    <w:p w:rsidR="007432B1" w:rsidRPr="000070D7" w:rsidRDefault="007432B1" w:rsidP="007432B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070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Цели и задачи</w:t>
      </w:r>
    </w:p>
    <w:p w:rsidR="007432B1" w:rsidRDefault="007432B1" w:rsidP="007432B1">
      <w:pPr>
        <w:jc w:val="center"/>
        <w:rPr>
          <w:color w:val="000000"/>
        </w:rPr>
      </w:pPr>
    </w:p>
    <w:p w:rsidR="007432B1" w:rsidRPr="000070D7" w:rsidRDefault="007432B1" w:rsidP="007432B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70D7">
        <w:rPr>
          <w:rFonts w:ascii="Times New Roman" w:hAnsi="Times New Roman" w:cs="Times New Roman"/>
          <w:color w:val="000000"/>
          <w:sz w:val="28"/>
          <w:szCs w:val="28"/>
        </w:rPr>
        <w:t>2.1. Целями Плана являются:</w:t>
      </w:r>
    </w:p>
    <w:p w:rsidR="007432B1" w:rsidRPr="000070D7" w:rsidRDefault="007432B1" w:rsidP="007432B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70D7">
        <w:rPr>
          <w:rFonts w:ascii="Times New Roman" w:hAnsi="Times New Roman" w:cs="Times New Roman"/>
          <w:color w:val="000000"/>
          <w:sz w:val="28"/>
          <w:szCs w:val="28"/>
        </w:rPr>
        <w:t>- повышение эффективности, устойчивости и надежности функционирования объектов социальной сферы;</w:t>
      </w:r>
    </w:p>
    <w:p w:rsidR="007432B1" w:rsidRPr="000070D7" w:rsidRDefault="007432B1" w:rsidP="007432B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70D7">
        <w:rPr>
          <w:rFonts w:ascii="Times New Roman" w:hAnsi="Times New Roman" w:cs="Times New Roman"/>
          <w:color w:val="000000"/>
          <w:sz w:val="28"/>
          <w:szCs w:val="28"/>
        </w:rPr>
        <w:t xml:space="preserve">- мобилизация усилий по ликвидации технологических нарушений и аварийных ситуаций на объектах жилищно-коммунального назначения; </w:t>
      </w:r>
    </w:p>
    <w:p w:rsidR="007432B1" w:rsidRPr="000070D7" w:rsidRDefault="007432B1" w:rsidP="007432B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70D7">
        <w:rPr>
          <w:rFonts w:ascii="Times New Roman" w:hAnsi="Times New Roman" w:cs="Times New Roman"/>
          <w:color w:val="000000"/>
          <w:sz w:val="28"/>
          <w:szCs w:val="28"/>
        </w:rPr>
        <w:t>- снижение до приемлемого уровня технологических нарушений и аварийных ситуаций на объектах жилищно-коммунального назначения;</w:t>
      </w:r>
    </w:p>
    <w:p w:rsidR="007432B1" w:rsidRDefault="007432B1" w:rsidP="007432B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70D7">
        <w:rPr>
          <w:rFonts w:ascii="Times New Roman" w:hAnsi="Times New Roman" w:cs="Times New Roman"/>
          <w:color w:val="000000"/>
          <w:sz w:val="28"/>
          <w:szCs w:val="28"/>
        </w:rPr>
        <w:t>- минимизация последствий возникновения технологических нарушений и аварийных ситуаций на объектах жилищно-коммунального назначения.</w:t>
      </w:r>
    </w:p>
    <w:p w:rsidR="00BC4FF1" w:rsidRDefault="00BC4FF1" w:rsidP="007432B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32B1" w:rsidRPr="000070D7" w:rsidRDefault="007432B1" w:rsidP="007432B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70D7">
        <w:rPr>
          <w:rFonts w:ascii="Times New Roman" w:hAnsi="Times New Roman" w:cs="Times New Roman"/>
          <w:color w:val="000000"/>
          <w:sz w:val="28"/>
          <w:szCs w:val="28"/>
        </w:rPr>
        <w:lastRenderedPageBreak/>
        <w:t>2.2. Задачами Плана являются:</w:t>
      </w:r>
    </w:p>
    <w:p w:rsidR="007432B1" w:rsidRPr="000070D7" w:rsidRDefault="007432B1" w:rsidP="007432B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70D7">
        <w:rPr>
          <w:rFonts w:ascii="Times New Roman" w:hAnsi="Times New Roman" w:cs="Times New Roman"/>
          <w:color w:val="000000"/>
          <w:sz w:val="28"/>
          <w:szCs w:val="28"/>
        </w:rPr>
        <w:t>- приведение в готовность оперативных штабов по ликвидации аварийных ситуаций на объектах жилищно-коммунального назначения, концентрация необходимых сил и средств;</w:t>
      </w:r>
    </w:p>
    <w:p w:rsidR="007432B1" w:rsidRPr="000070D7" w:rsidRDefault="007432B1" w:rsidP="007432B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70D7">
        <w:rPr>
          <w:rFonts w:ascii="Times New Roman" w:hAnsi="Times New Roman" w:cs="Times New Roman"/>
          <w:color w:val="000000"/>
          <w:sz w:val="28"/>
          <w:szCs w:val="28"/>
        </w:rPr>
        <w:t>- организация работ по локализации и ликвидации аварийных ситуаций;</w:t>
      </w:r>
    </w:p>
    <w:p w:rsidR="007432B1" w:rsidRPr="000070D7" w:rsidRDefault="007432B1" w:rsidP="007432B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70D7">
        <w:rPr>
          <w:rFonts w:ascii="Times New Roman" w:hAnsi="Times New Roman" w:cs="Times New Roman"/>
          <w:color w:val="000000"/>
          <w:sz w:val="28"/>
          <w:szCs w:val="28"/>
        </w:rPr>
        <w:t>- обеспечение работ по локализации и ликвидации аварийных ситуаций материально-техническими ресурсами;</w:t>
      </w:r>
    </w:p>
    <w:p w:rsidR="007432B1" w:rsidRPr="000070D7" w:rsidRDefault="007432B1" w:rsidP="007432B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70D7">
        <w:rPr>
          <w:rFonts w:ascii="Times New Roman" w:hAnsi="Times New Roman" w:cs="Times New Roman"/>
          <w:color w:val="000000"/>
          <w:sz w:val="28"/>
          <w:szCs w:val="28"/>
        </w:rPr>
        <w:t>- обеспечение устойчивого функционирования объектов жизнеобеспечения населения, социальной и культурной сферы в ходе возникновения и ликвидации аварийной ситуации.</w:t>
      </w:r>
    </w:p>
    <w:p w:rsidR="007432B1" w:rsidRDefault="007432B1" w:rsidP="007432B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32B1" w:rsidRPr="000070D7" w:rsidRDefault="007432B1" w:rsidP="009F3D1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070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Организация работ </w:t>
      </w:r>
    </w:p>
    <w:p w:rsidR="007432B1" w:rsidRPr="000070D7" w:rsidRDefault="007432B1" w:rsidP="007432B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70D7">
        <w:rPr>
          <w:rFonts w:ascii="Times New Roman" w:hAnsi="Times New Roman" w:cs="Times New Roman"/>
          <w:color w:val="000000"/>
          <w:sz w:val="28"/>
          <w:szCs w:val="28"/>
        </w:rPr>
        <w:t xml:space="preserve">3.1. Организация управления ликвидацией аварий на объектах теплоснабжения. Координацию работ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 </w:t>
      </w:r>
      <w:r w:rsidR="00BC4FF1" w:rsidRPr="00BC4FF1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Красносопкинского</w:t>
      </w:r>
      <w:r w:rsidR="00BC4F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</w:t>
      </w:r>
      <w:r w:rsidRPr="000070D7">
        <w:rPr>
          <w:rFonts w:ascii="Times New Roman" w:hAnsi="Times New Roman" w:cs="Times New Roman"/>
          <w:color w:val="000000"/>
          <w:sz w:val="28"/>
          <w:szCs w:val="28"/>
        </w:rPr>
        <w:t>, на объектовом уровне - руководитель организации, осуществляющей эксплуатацию объекта.</w:t>
      </w:r>
    </w:p>
    <w:p w:rsidR="007432B1" w:rsidRPr="000070D7" w:rsidRDefault="007432B1" w:rsidP="007432B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70D7">
        <w:rPr>
          <w:rFonts w:ascii="Times New Roman" w:hAnsi="Times New Roman" w:cs="Times New Roman"/>
          <w:color w:val="000000"/>
          <w:sz w:val="28"/>
          <w:szCs w:val="28"/>
        </w:rPr>
        <w:t xml:space="preserve">Органами повседневного управления территориальной подсистемы являются: </w:t>
      </w:r>
    </w:p>
    <w:p w:rsidR="007432B1" w:rsidRPr="000070D7" w:rsidRDefault="007432B1" w:rsidP="007432B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70D7">
        <w:rPr>
          <w:rFonts w:ascii="Times New Roman" w:hAnsi="Times New Roman" w:cs="Times New Roman"/>
          <w:color w:val="000000"/>
          <w:sz w:val="28"/>
          <w:szCs w:val="28"/>
        </w:rPr>
        <w:t>- на муниципальном уровне - ЕДДС по вопросам сбора, обработки и обмена информацией, оперативного реагирования и координации совместных действий ДДС организаций, расположенных на территории муниципального образования, оперативного управления силами и средствами аварийно-спасательных и других сил постоянной готовности в условиях чрезвычайной ситуации (далее - ЧС);</w:t>
      </w:r>
    </w:p>
    <w:p w:rsidR="007432B1" w:rsidRDefault="007432B1" w:rsidP="007432B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70D7">
        <w:rPr>
          <w:rFonts w:ascii="Times New Roman" w:hAnsi="Times New Roman" w:cs="Times New Roman"/>
          <w:color w:val="000000"/>
          <w:sz w:val="28"/>
          <w:szCs w:val="28"/>
        </w:rPr>
        <w:t>- на объектовом уровне - дежурно-диспетчерская служба организации. 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7432B1" w:rsidRPr="000070D7" w:rsidRDefault="007432B1" w:rsidP="007432B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70D7">
        <w:rPr>
          <w:rFonts w:ascii="Times New Roman" w:hAnsi="Times New Roman" w:cs="Times New Roman"/>
          <w:color w:val="000000"/>
          <w:sz w:val="28"/>
          <w:szCs w:val="28"/>
        </w:rPr>
        <w:lastRenderedPageBreak/>
        <w:t>3.2. Силы и средства для ликвидации аварий на объектах теплоснабжения.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70D7">
        <w:rPr>
          <w:rFonts w:ascii="Times New Roman" w:hAnsi="Times New Roman" w:cs="Times New Roman"/>
          <w:color w:val="000000"/>
          <w:sz w:val="28"/>
          <w:szCs w:val="28"/>
        </w:rPr>
        <w:t>В режиме повседневной деятельности на объектах теплоснабжения осуществляется дежурство специалистов.</w:t>
      </w:r>
    </w:p>
    <w:p w:rsidR="007432B1" w:rsidRPr="000070D7" w:rsidRDefault="007432B1" w:rsidP="007432B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70D7">
        <w:rPr>
          <w:rFonts w:ascii="Times New Roman" w:hAnsi="Times New Roman" w:cs="Times New Roman"/>
          <w:color w:val="000000"/>
          <w:sz w:val="28"/>
          <w:szCs w:val="28"/>
        </w:rPr>
        <w:t>Время готовности к работам по ликвидации аварии - 45 минут. Для ликвидации аварий создаются и используются:</w:t>
      </w:r>
    </w:p>
    <w:p w:rsidR="007432B1" w:rsidRPr="000070D7" w:rsidRDefault="007432B1" w:rsidP="007432B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70D7">
        <w:rPr>
          <w:rFonts w:ascii="Times New Roman" w:hAnsi="Times New Roman" w:cs="Times New Roman"/>
          <w:color w:val="000000"/>
          <w:sz w:val="28"/>
          <w:szCs w:val="28"/>
        </w:rPr>
        <w:t xml:space="preserve">- резервы финансовых и материальных ресурсов </w:t>
      </w:r>
      <w:r w:rsidR="00BC4FF1" w:rsidRPr="00BC4FF1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Красносопкинского</w:t>
      </w:r>
      <w:r w:rsidR="00BC4FF1" w:rsidRPr="000070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4FF1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0070D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432B1" w:rsidRPr="000070D7" w:rsidRDefault="007432B1" w:rsidP="007432B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070D7">
        <w:rPr>
          <w:rFonts w:ascii="Times New Roman" w:hAnsi="Times New Roman" w:cs="Times New Roman"/>
          <w:color w:val="000000"/>
          <w:sz w:val="28"/>
          <w:szCs w:val="28"/>
        </w:rPr>
        <w:t>резервы финансовых материальных ресурсов организаций;</w:t>
      </w:r>
    </w:p>
    <w:p w:rsidR="007432B1" w:rsidRPr="000070D7" w:rsidRDefault="007432B1" w:rsidP="007432B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70D7">
        <w:rPr>
          <w:rFonts w:ascii="Times New Roman" w:hAnsi="Times New Roman" w:cs="Times New Roman"/>
          <w:color w:val="000000"/>
          <w:sz w:val="28"/>
          <w:szCs w:val="28"/>
        </w:rPr>
        <w:t>- электронная модель схемы теплоснабжения для занесения оперативных данных с целью принятия своевременного решения по переключению потребителей в зоне аварийной ситуации.</w:t>
      </w:r>
    </w:p>
    <w:p w:rsidR="007432B1" w:rsidRPr="000070D7" w:rsidRDefault="007432B1" w:rsidP="007432B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70D7">
        <w:rPr>
          <w:rFonts w:ascii="Times New Roman" w:hAnsi="Times New Roman" w:cs="Times New Roman"/>
          <w:color w:val="000000"/>
          <w:sz w:val="28"/>
          <w:szCs w:val="28"/>
        </w:rPr>
        <w:t xml:space="preserve">Объемы резервов финансовых ресурсов (резервных фондов) для </w:t>
      </w:r>
      <w:r w:rsidR="009F3D15" w:rsidRPr="00BC4FF1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Красносопкинского</w:t>
      </w:r>
      <w:r w:rsidR="009F3D15" w:rsidRPr="000070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3D15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r w:rsidRPr="000070D7">
        <w:rPr>
          <w:rFonts w:ascii="Times New Roman" w:hAnsi="Times New Roman" w:cs="Times New Roman"/>
          <w:color w:val="000000"/>
          <w:sz w:val="28"/>
          <w:szCs w:val="28"/>
        </w:rPr>
        <w:t>определяются ежегодно и утверждаются нормативным правовым актом и должны обеспечивать проведение аварийно-восстановительных работ в нормативные сроки.</w:t>
      </w:r>
    </w:p>
    <w:p w:rsidR="007432B1" w:rsidRPr="000070D7" w:rsidRDefault="007432B1" w:rsidP="007432B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70D7">
        <w:rPr>
          <w:rFonts w:ascii="Times New Roman" w:hAnsi="Times New Roman" w:cs="Times New Roman"/>
          <w:color w:val="000000"/>
          <w:sz w:val="28"/>
          <w:szCs w:val="28"/>
        </w:rPr>
        <w:t xml:space="preserve">3.3. Порядок действий по ликвидации аварий на объектах теплоснабжения. О причинах аварии, масштабах и возможных последствиях, планируемых сроках </w:t>
      </w:r>
      <w:proofErr w:type="gramStart"/>
      <w:r w:rsidRPr="000070D7">
        <w:rPr>
          <w:rFonts w:ascii="Times New Roman" w:hAnsi="Times New Roman" w:cs="Times New Roman"/>
          <w:color w:val="000000"/>
          <w:sz w:val="28"/>
          <w:szCs w:val="28"/>
        </w:rPr>
        <w:t>ремонтно-восстановительных работ, привлекаемых силах и средствах руководитель работ информирует</w:t>
      </w:r>
      <w:proofErr w:type="gramEnd"/>
      <w:r w:rsidRPr="000070D7">
        <w:rPr>
          <w:rFonts w:ascii="Times New Roman" w:hAnsi="Times New Roman" w:cs="Times New Roman"/>
          <w:color w:val="000000"/>
          <w:sz w:val="28"/>
          <w:szCs w:val="28"/>
        </w:rPr>
        <w:t xml:space="preserve"> диспетчера ЕДДС не позднее 10 минут с момента происшествия, чрезвычайной ситуации (далее - ЧС), администрацию </w:t>
      </w:r>
      <w:r w:rsidR="009F3D15" w:rsidRPr="00BC4FF1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Красносопкинского</w:t>
      </w:r>
      <w:r w:rsidR="009F3D15" w:rsidRPr="000070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3D15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0070D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432B1" w:rsidRPr="000070D7" w:rsidRDefault="007432B1" w:rsidP="007432B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70D7">
        <w:rPr>
          <w:rFonts w:ascii="Times New Roman" w:hAnsi="Times New Roman" w:cs="Times New Roman"/>
          <w:color w:val="000000"/>
          <w:sz w:val="28"/>
          <w:szCs w:val="28"/>
        </w:rPr>
        <w:t xml:space="preserve">О сложившейся обстановке администрация </w:t>
      </w:r>
      <w:r w:rsidR="009F3D15" w:rsidRPr="00BC4FF1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Красносопкинского</w:t>
      </w:r>
      <w:r w:rsidR="009F3D15" w:rsidRPr="000070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3D15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 </w:t>
      </w:r>
      <w:r w:rsidRPr="000070D7">
        <w:rPr>
          <w:rFonts w:ascii="Times New Roman" w:hAnsi="Times New Roman" w:cs="Times New Roman"/>
          <w:color w:val="000000"/>
          <w:sz w:val="28"/>
          <w:szCs w:val="28"/>
        </w:rPr>
        <w:t xml:space="preserve">информирует население через средства массовой информации, а также посредством размещения информации на официальном сайте администрации </w:t>
      </w:r>
      <w:r w:rsidR="009F3D15" w:rsidRPr="00BC4FF1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Красносопкинского</w:t>
      </w:r>
      <w:r w:rsidR="009F3D15" w:rsidRPr="000070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3D15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r w:rsidRPr="00516630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 w:rsidRPr="000070D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3D15" w:rsidRDefault="007432B1" w:rsidP="00A90DB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22B">
        <w:rPr>
          <w:rFonts w:ascii="Times New Roman" w:hAnsi="Times New Roman" w:cs="Times New Roman"/>
          <w:color w:val="000000"/>
          <w:sz w:val="28"/>
          <w:szCs w:val="28"/>
        </w:rPr>
        <w:t>В случае необходимости привлечения дополнительных сил и сре</w:t>
      </w:r>
      <w:proofErr w:type="gramStart"/>
      <w:r w:rsidRPr="0018222B">
        <w:rPr>
          <w:rFonts w:ascii="Times New Roman" w:hAnsi="Times New Roman" w:cs="Times New Roman"/>
          <w:color w:val="000000"/>
          <w:sz w:val="28"/>
          <w:szCs w:val="28"/>
        </w:rPr>
        <w:t>дств к р</w:t>
      </w:r>
      <w:proofErr w:type="gramEnd"/>
      <w:r w:rsidRPr="0018222B">
        <w:rPr>
          <w:rFonts w:ascii="Times New Roman" w:hAnsi="Times New Roman" w:cs="Times New Roman"/>
          <w:color w:val="000000"/>
          <w:sz w:val="28"/>
          <w:szCs w:val="28"/>
        </w:rPr>
        <w:t xml:space="preserve">аботам, руководитель работ докладывает главе администрации </w:t>
      </w:r>
      <w:r w:rsidR="009F3D15" w:rsidRPr="00BC4FF1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Красносопкинского</w:t>
      </w:r>
      <w:r w:rsidR="009F3D15" w:rsidRPr="000070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3D15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18222B">
        <w:rPr>
          <w:rFonts w:ascii="Times New Roman" w:hAnsi="Times New Roman" w:cs="Times New Roman"/>
          <w:color w:val="000000"/>
          <w:sz w:val="28"/>
          <w:szCs w:val="28"/>
        </w:rPr>
        <w:t>, председателю комиссии по предупреждению и ликвидации чрезвычайных ситуаций, и обеспечению пожарной безопасности, диспетчеру ЕДДС.</w:t>
      </w:r>
    </w:p>
    <w:p w:rsidR="009F3D15" w:rsidRPr="0018222B" w:rsidRDefault="009F3D15" w:rsidP="007432B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32B1" w:rsidRDefault="007432B1" w:rsidP="009F3D1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22B">
        <w:rPr>
          <w:rFonts w:ascii="Times New Roman" w:hAnsi="Times New Roman" w:cs="Times New Roman"/>
          <w:color w:val="000000"/>
          <w:sz w:val="28"/>
          <w:szCs w:val="28"/>
        </w:rPr>
        <w:t xml:space="preserve">При угрозе возникновения чрезвычайной ситуации в результате аварии (аварийном отключении коммунально-технических систем </w:t>
      </w:r>
      <w:r w:rsidRPr="0018222B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жизнеобеспечения населения в жилых кварталах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</w:t>
      </w:r>
      <w:r w:rsidR="009F3D15">
        <w:rPr>
          <w:rFonts w:ascii="Times New Roman" w:hAnsi="Times New Roman" w:cs="Times New Roman"/>
          <w:color w:val="000000"/>
          <w:sz w:val="28"/>
          <w:szCs w:val="28"/>
        </w:rPr>
        <w:t>спечению пожарной безопасности.</w:t>
      </w:r>
    </w:p>
    <w:p w:rsidR="007432B1" w:rsidRDefault="007432B1" w:rsidP="007432B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32B1" w:rsidRDefault="007432B1" w:rsidP="007432B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22B">
        <w:rPr>
          <w:rFonts w:ascii="Times New Roman" w:hAnsi="Times New Roman" w:cs="Times New Roman"/>
          <w:color w:val="000000"/>
          <w:sz w:val="28"/>
          <w:szCs w:val="28"/>
        </w:rPr>
        <w:t>Риски возникновения аварий, масштабы и последствия:</w:t>
      </w:r>
    </w:p>
    <w:p w:rsidR="007432B1" w:rsidRPr="0018222B" w:rsidRDefault="007432B1" w:rsidP="007432B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5"/>
        <w:gridCol w:w="1845"/>
        <w:gridCol w:w="3975"/>
        <w:gridCol w:w="2100"/>
      </w:tblGrid>
      <w:tr w:rsidR="007432B1" w:rsidRPr="0018222B" w:rsidTr="000B04A6"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аварии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Причина аварии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 аварии</w:t>
            </w:r>
          </w:p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последствия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реагирования</w:t>
            </w:r>
          </w:p>
        </w:tc>
      </w:tr>
      <w:tr w:rsidR="007432B1" w:rsidRPr="0018222B" w:rsidTr="000B04A6"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Остановка котельной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Прекращение </w:t>
            </w:r>
          </w:p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подачи электроэнергии 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Прекращение циркуляции воды </w:t>
            </w:r>
          </w:p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систему отопления всех потребителей, понижение температуры </w:t>
            </w:r>
          </w:p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зданиях и жилых домах, размораживание тепловых сетей</w:t>
            </w:r>
          </w:p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отопительных батарей 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</w:t>
            </w:r>
          </w:p>
        </w:tc>
      </w:tr>
      <w:tr w:rsidR="007432B1" w:rsidRPr="0018222B" w:rsidTr="000B04A6"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Остановка котельной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Прекращение </w:t>
            </w:r>
          </w:p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подачи топлива 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Прекращение подачи горячей воды </w:t>
            </w:r>
          </w:p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систему отопления всех потребителей, понижение температуры в зданиях </w:t>
            </w:r>
          </w:p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жилых </w:t>
            </w:r>
            <w:proofErr w:type="gramStart"/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домах</w:t>
            </w:r>
            <w:proofErr w:type="gramEnd"/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объектовый (локальный)</w:t>
            </w:r>
          </w:p>
        </w:tc>
      </w:tr>
      <w:tr w:rsidR="007432B1" w:rsidRPr="0018222B" w:rsidTr="000B04A6"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Порыв </w:t>
            </w:r>
          </w:p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тепловых сетей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Предельный износ, гидродинамические удары 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Прекращение подачи горячей воды</w:t>
            </w:r>
          </w:p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систему отопления всех потребителей, понижение температуры в зданиях и жилых домах, размораживание тепловых сетей и отопительных батарей 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</w:t>
            </w:r>
          </w:p>
        </w:tc>
      </w:tr>
      <w:tr w:rsidR="007432B1" w:rsidRPr="0018222B" w:rsidTr="000B04A6"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Порыв </w:t>
            </w:r>
          </w:p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сетей водоснабжения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Предельный износ, повреждение </w:t>
            </w:r>
          </w:p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трассе 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Прекращение циркуляции </w:t>
            </w:r>
          </w:p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системе водо- и теплоснабжения 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</w:t>
            </w:r>
          </w:p>
        </w:tc>
      </w:tr>
    </w:tbl>
    <w:p w:rsidR="007432B1" w:rsidRDefault="007432B1" w:rsidP="007432B1">
      <w:pPr>
        <w:jc w:val="both"/>
        <w:rPr>
          <w:color w:val="000000"/>
        </w:rPr>
      </w:pPr>
    </w:p>
    <w:p w:rsidR="00A90DBF" w:rsidRDefault="00A90DBF" w:rsidP="007432B1">
      <w:pPr>
        <w:jc w:val="both"/>
        <w:rPr>
          <w:color w:val="000000"/>
        </w:rPr>
      </w:pPr>
    </w:p>
    <w:p w:rsidR="00A90DBF" w:rsidRDefault="00A90DBF" w:rsidP="007432B1">
      <w:pPr>
        <w:jc w:val="both"/>
        <w:rPr>
          <w:color w:val="000000"/>
        </w:rPr>
      </w:pPr>
    </w:p>
    <w:p w:rsidR="00A90DBF" w:rsidRPr="0018222B" w:rsidRDefault="007432B1" w:rsidP="00A90DB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22B">
        <w:rPr>
          <w:rFonts w:ascii="Times New Roman" w:hAnsi="Times New Roman" w:cs="Times New Roman"/>
          <w:color w:val="000000"/>
          <w:sz w:val="28"/>
          <w:szCs w:val="28"/>
        </w:rPr>
        <w:t>Расчеты допустимого времени устране</w:t>
      </w:r>
      <w:r w:rsidR="009F3D15">
        <w:rPr>
          <w:rFonts w:ascii="Times New Roman" w:hAnsi="Times New Roman" w:cs="Times New Roman"/>
          <w:color w:val="000000"/>
          <w:sz w:val="28"/>
          <w:szCs w:val="28"/>
        </w:rPr>
        <w:t xml:space="preserve">ния технологических нарушений: </w:t>
      </w:r>
    </w:p>
    <w:p w:rsidR="007432B1" w:rsidRPr="0018222B" w:rsidRDefault="007432B1" w:rsidP="007432B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22B">
        <w:rPr>
          <w:rFonts w:ascii="Times New Roman" w:hAnsi="Times New Roman" w:cs="Times New Roman"/>
          <w:color w:val="000000"/>
          <w:sz w:val="28"/>
          <w:szCs w:val="28"/>
        </w:rPr>
        <w:t>а) на объектах водоснабжения: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2145"/>
        <w:gridCol w:w="2955"/>
        <w:gridCol w:w="1800"/>
        <w:gridCol w:w="2130"/>
      </w:tblGrid>
      <w:tr w:rsidR="007432B1" w:rsidRPr="0018222B" w:rsidTr="000B04A6">
        <w:tc>
          <w:tcPr>
            <w:tcW w:w="5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214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технологического нарушения </w:t>
            </w:r>
          </w:p>
        </w:tc>
        <w:tc>
          <w:tcPr>
            <w:tcW w:w="295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Диаметр труб, </w:t>
            </w:r>
            <w:proofErr w:type="gramStart"/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</w:t>
            </w:r>
            <w:proofErr w:type="gramEnd"/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Время устранения, </w:t>
            </w:r>
            <w:proofErr w:type="gramStart"/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при глубине заложения труб, м </w:t>
            </w:r>
          </w:p>
        </w:tc>
      </w:tr>
      <w:tr w:rsidR="007432B1" w:rsidRPr="0018222B" w:rsidTr="000B04A6">
        <w:tc>
          <w:tcPr>
            <w:tcW w:w="5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2B1" w:rsidRPr="0018222B" w:rsidRDefault="007432B1" w:rsidP="000B04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2B1" w:rsidRPr="0018222B" w:rsidRDefault="007432B1" w:rsidP="000B04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2B1" w:rsidRPr="0018222B" w:rsidRDefault="007432B1" w:rsidP="000B04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2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более 2 </w:t>
            </w:r>
          </w:p>
        </w:tc>
      </w:tr>
      <w:tr w:rsidR="007432B1" w:rsidRPr="0018222B" w:rsidTr="000B04A6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Отключение водоснабжения </w:t>
            </w:r>
          </w:p>
        </w:tc>
        <w:tc>
          <w:tcPr>
            <w:tcW w:w="2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400 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</w:tr>
      <w:tr w:rsidR="007432B1" w:rsidRPr="0018222B" w:rsidTr="000B04A6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Отключение водоснабжения </w:t>
            </w:r>
          </w:p>
        </w:tc>
        <w:tc>
          <w:tcPr>
            <w:tcW w:w="2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св. 400 до 1000 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</w:tr>
      <w:tr w:rsidR="007432B1" w:rsidRPr="0018222B" w:rsidTr="000B04A6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Отключение водоснабжения </w:t>
            </w:r>
          </w:p>
        </w:tc>
        <w:tc>
          <w:tcPr>
            <w:tcW w:w="2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св. 1000 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</w:t>
            </w:r>
          </w:p>
        </w:tc>
      </w:tr>
    </w:tbl>
    <w:p w:rsidR="007432B1" w:rsidRDefault="007432B1" w:rsidP="007432B1">
      <w:pPr>
        <w:rPr>
          <w:color w:val="000000"/>
        </w:rPr>
      </w:pPr>
    </w:p>
    <w:p w:rsidR="007432B1" w:rsidRDefault="007432B1" w:rsidP="007432B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22B">
        <w:rPr>
          <w:rFonts w:ascii="Times New Roman" w:hAnsi="Times New Roman" w:cs="Times New Roman"/>
          <w:color w:val="000000"/>
          <w:sz w:val="28"/>
          <w:szCs w:val="28"/>
        </w:rPr>
        <w:t>б) на объектах теплоснабжения:</w:t>
      </w:r>
    </w:p>
    <w:p w:rsidR="007432B1" w:rsidRPr="0018222B" w:rsidRDefault="007432B1" w:rsidP="007432B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639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5"/>
        <w:gridCol w:w="2085"/>
        <w:gridCol w:w="1575"/>
        <w:gridCol w:w="1275"/>
        <w:gridCol w:w="1005"/>
        <w:gridCol w:w="1005"/>
        <w:gridCol w:w="849"/>
      </w:tblGrid>
      <w:tr w:rsidR="007432B1" w:rsidRPr="0018222B" w:rsidTr="000B04A6">
        <w:tc>
          <w:tcPr>
            <w:tcW w:w="184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20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технологического нарушения </w:t>
            </w:r>
          </w:p>
        </w:tc>
        <w:tc>
          <w:tcPr>
            <w:tcW w:w="15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устранение </w:t>
            </w:r>
          </w:p>
          <w:p w:rsidR="007432B1" w:rsidRPr="0018222B" w:rsidRDefault="007432B1" w:rsidP="000B04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Ожидаемая температура в жилых помещениях</w:t>
            </w:r>
          </w:p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температуре наружного воздуха, C </w:t>
            </w:r>
          </w:p>
        </w:tc>
      </w:tr>
      <w:tr w:rsidR="007432B1" w:rsidRPr="0018222B" w:rsidTr="000B04A6">
        <w:tc>
          <w:tcPr>
            <w:tcW w:w="184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2B1" w:rsidRPr="0018222B" w:rsidRDefault="007432B1" w:rsidP="000B04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2B1" w:rsidRPr="0018222B" w:rsidRDefault="007432B1" w:rsidP="000B04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2B1" w:rsidRPr="0018222B" w:rsidRDefault="007432B1" w:rsidP="000B04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-10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-20 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более -20 </w:t>
            </w:r>
          </w:p>
        </w:tc>
      </w:tr>
      <w:tr w:rsidR="007432B1" w:rsidRPr="0018222B" w:rsidTr="000B04A6"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Отключение отопления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часа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</w:tr>
      <w:tr w:rsidR="007432B1" w:rsidRPr="0018222B" w:rsidTr="000B04A6"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Отключение отопления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часа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</w:tr>
      <w:tr w:rsidR="007432B1" w:rsidRPr="0018222B" w:rsidTr="000B04A6"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Отключение отопления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часов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</w:tr>
      <w:tr w:rsidR="007432B1" w:rsidRPr="0018222B" w:rsidTr="000B04A6"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Отключение отопления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часов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</w:tr>
    </w:tbl>
    <w:p w:rsidR="00A90DBF" w:rsidRDefault="00A90DBF" w:rsidP="007432B1">
      <w:pPr>
        <w:rPr>
          <w:color w:val="000000"/>
        </w:rPr>
      </w:pPr>
    </w:p>
    <w:p w:rsidR="009F3D15" w:rsidRDefault="009F3D15" w:rsidP="007432B1">
      <w:pPr>
        <w:rPr>
          <w:color w:val="000000"/>
        </w:rPr>
      </w:pPr>
    </w:p>
    <w:p w:rsidR="00E21EBD" w:rsidRDefault="00E21EBD" w:rsidP="007432B1">
      <w:pPr>
        <w:rPr>
          <w:color w:val="000000"/>
        </w:rPr>
      </w:pPr>
    </w:p>
    <w:p w:rsidR="007432B1" w:rsidRPr="0018222B" w:rsidRDefault="007432B1" w:rsidP="007432B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8222B">
        <w:rPr>
          <w:rFonts w:ascii="Times New Roman" w:hAnsi="Times New Roman" w:cs="Times New Roman"/>
          <w:color w:val="000000"/>
          <w:sz w:val="28"/>
          <w:szCs w:val="28"/>
        </w:rPr>
        <w:lastRenderedPageBreak/>
        <w:t>в) на объектах электроснабжения: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5250"/>
        <w:gridCol w:w="3885"/>
      </w:tblGrid>
      <w:tr w:rsidR="007432B1" w:rsidRPr="0018222B" w:rsidTr="000B04A6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5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технологического нарушения </w:t>
            </w:r>
          </w:p>
        </w:tc>
        <w:tc>
          <w:tcPr>
            <w:tcW w:w="3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Время устранения </w:t>
            </w:r>
          </w:p>
        </w:tc>
      </w:tr>
      <w:tr w:rsidR="007432B1" w:rsidRPr="0018222B" w:rsidTr="000B04A6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Отключение электроснабжения </w:t>
            </w:r>
          </w:p>
        </w:tc>
        <w:tc>
          <w:tcPr>
            <w:tcW w:w="3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2B1" w:rsidRPr="0018222B" w:rsidRDefault="007432B1" w:rsidP="000B04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часа </w:t>
            </w:r>
          </w:p>
        </w:tc>
      </w:tr>
    </w:tbl>
    <w:p w:rsidR="007432B1" w:rsidRDefault="007432B1" w:rsidP="007432B1">
      <w:pPr>
        <w:jc w:val="center"/>
        <w:rPr>
          <w:color w:val="000000"/>
        </w:rPr>
      </w:pPr>
    </w:p>
    <w:p w:rsidR="005B739C" w:rsidRDefault="005B739C" w:rsidP="009F3D15">
      <w:pPr>
        <w:spacing w:after="0"/>
        <w:jc w:val="right"/>
        <w:rPr>
          <w:color w:val="000000"/>
        </w:rPr>
      </w:pPr>
    </w:p>
    <w:p w:rsidR="00165494" w:rsidRDefault="00165494" w:rsidP="009F3D15">
      <w:pPr>
        <w:spacing w:after="0"/>
        <w:jc w:val="right"/>
        <w:rPr>
          <w:color w:val="000000"/>
        </w:rPr>
      </w:pPr>
    </w:p>
    <w:p w:rsidR="00A3339A" w:rsidRPr="008F5533" w:rsidRDefault="00A3339A" w:rsidP="008F5533">
      <w:pPr>
        <w:spacing w:after="0"/>
        <w:jc w:val="right"/>
        <w:rPr>
          <w:color w:val="000000"/>
        </w:rPr>
      </w:pPr>
    </w:p>
    <w:p w:rsidR="007432B1" w:rsidRPr="0018222B" w:rsidRDefault="00DA5D4D" w:rsidP="00DA5D4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33872" cy="68199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27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32B1" w:rsidRPr="0018222B" w:rsidSect="005F3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55808"/>
    <w:multiLevelType w:val="hybridMultilevel"/>
    <w:tmpl w:val="A7B44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A53E3"/>
    <w:multiLevelType w:val="hybridMultilevel"/>
    <w:tmpl w:val="23C0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20B1E"/>
    <w:multiLevelType w:val="hybridMultilevel"/>
    <w:tmpl w:val="3B30E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C744C"/>
    <w:multiLevelType w:val="hybridMultilevel"/>
    <w:tmpl w:val="3AA2C690"/>
    <w:lvl w:ilvl="0" w:tplc="05A4A10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E80862"/>
    <w:multiLevelType w:val="hybridMultilevel"/>
    <w:tmpl w:val="51AE07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42B74"/>
    <w:multiLevelType w:val="hybridMultilevel"/>
    <w:tmpl w:val="61A45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0631E"/>
    <w:multiLevelType w:val="hybridMultilevel"/>
    <w:tmpl w:val="8ACC3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9A108C"/>
    <w:multiLevelType w:val="hybridMultilevel"/>
    <w:tmpl w:val="203AD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4486"/>
    <w:rsid w:val="00020425"/>
    <w:rsid w:val="000321C6"/>
    <w:rsid w:val="00085970"/>
    <w:rsid w:val="0008616E"/>
    <w:rsid w:val="000D4765"/>
    <w:rsid w:val="001028D7"/>
    <w:rsid w:val="001343DE"/>
    <w:rsid w:val="0015043F"/>
    <w:rsid w:val="0015696C"/>
    <w:rsid w:val="00165494"/>
    <w:rsid w:val="001912D2"/>
    <w:rsid w:val="001D6F0F"/>
    <w:rsid w:val="00216381"/>
    <w:rsid w:val="00267A8F"/>
    <w:rsid w:val="002837D9"/>
    <w:rsid w:val="002D2AF3"/>
    <w:rsid w:val="002D637F"/>
    <w:rsid w:val="002F619B"/>
    <w:rsid w:val="0034027A"/>
    <w:rsid w:val="003B5ECA"/>
    <w:rsid w:val="003E075D"/>
    <w:rsid w:val="003E5074"/>
    <w:rsid w:val="004018AF"/>
    <w:rsid w:val="004133B9"/>
    <w:rsid w:val="004351B0"/>
    <w:rsid w:val="004B760E"/>
    <w:rsid w:val="004E15C0"/>
    <w:rsid w:val="004E462C"/>
    <w:rsid w:val="00590E6E"/>
    <w:rsid w:val="005B739C"/>
    <w:rsid w:val="005F3E81"/>
    <w:rsid w:val="00603FFF"/>
    <w:rsid w:val="00625B3F"/>
    <w:rsid w:val="00632A14"/>
    <w:rsid w:val="0066382A"/>
    <w:rsid w:val="0072377D"/>
    <w:rsid w:val="007432B1"/>
    <w:rsid w:val="0074785C"/>
    <w:rsid w:val="00766391"/>
    <w:rsid w:val="007712FB"/>
    <w:rsid w:val="00830D56"/>
    <w:rsid w:val="00887276"/>
    <w:rsid w:val="00887A7D"/>
    <w:rsid w:val="008C71FA"/>
    <w:rsid w:val="008D0FF7"/>
    <w:rsid w:val="008E5DF3"/>
    <w:rsid w:val="008F2B13"/>
    <w:rsid w:val="008F5533"/>
    <w:rsid w:val="008F56ED"/>
    <w:rsid w:val="0090685B"/>
    <w:rsid w:val="009E7617"/>
    <w:rsid w:val="009F04B0"/>
    <w:rsid w:val="009F3D15"/>
    <w:rsid w:val="00A2648B"/>
    <w:rsid w:val="00A3339A"/>
    <w:rsid w:val="00A54486"/>
    <w:rsid w:val="00A65071"/>
    <w:rsid w:val="00A852A8"/>
    <w:rsid w:val="00A90CB5"/>
    <w:rsid w:val="00A90DBF"/>
    <w:rsid w:val="00AE48F2"/>
    <w:rsid w:val="00AF101E"/>
    <w:rsid w:val="00B47AAB"/>
    <w:rsid w:val="00B976C8"/>
    <w:rsid w:val="00BC4FF1"/>
    <w:rsid w:val="00BF0569"/>
    <w:rsid w:val="00BF79FF"/>
    <w:rsid w:val="00C0789C"/>
    <w:rsid w:val="00C142F5"/>
    <w:rsid w:val="00C53A92"/>
    <w:rsid w:val="00C74E7B"/>
    <w:rsid w:val="00D22630"/>
    <w:rsid w:val="00D55624"/>
    <w:rsid w:val="00D61B0E"/>
    <w:rsid w:val="00D76367"/>
    <w:rsid w:val="00DA3C6B"/>
    <w:rsid w:val="00DA5D4D"/>
    <w:rsid w:val="00DD5339"/>
    <w:rsid w:val="00DF3F66"/>
    <w:rsid w:val="00E21EBD"/>
    <w:rsid w:val="00E74AFE"/>
    <w:rsid w:val="00EB4BCD"/>
    <w:rsid w:val="00EC7E61"/>
    <w:rsid w:val="00F063B6"/>
    <w:rsid w:val="00F13B2F"/>
    <w:rsid w:val="00F54868"/>
    <w:rsid w:val="00F5705D"/>
    <w:rsid w:val="00F73C6D"/>
    <w:rsid w:val="00F8164B"/>
    <w:rsid w:val="00FA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3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3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3B9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7432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3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3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3B9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7432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89FFB-D607-44E9-9391-B8F728618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9</Pages>
  <Words>1809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User1</cp:lastModifiedBy>
  <cp:revision>62</cp:revision>
  <cp:lastPrinted>2023-08-08T03:47:00Z</cp:lastPrinted>
  <dcterms:created xsi:type="dcterms:W3CDTF">2021-05-19T01:56:00Z</dcterms:created>
  <dcterms:modified xsi:type="dcterms:W3CDTF">2024-08-15T05:01:00Z</dcterms:modified>
</cp:coreProperties>
</file>